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57" w:rsidRDefault="00F31E57" w:rsidP="00E1486F">
      <w:pPr>
        <w:spacing w:before="26" w:after="0" w:line="240" w:lineRule="auto"/>
        <w:jc w:val="center"/>
        <w:rPr>
          <w:rFonts w:ascii="Arial" w:eastAsia="Times New Roman" w:hAnsi="Arial" w:cs="Arial"/>
          <w:b/>
          <w:sz w:val="32"/>
          <w:szCs w:val="24"/>
          <w:lang w:eastAsia="es-ES"/>
        </w:rPr>
      </w:pPr>
    </w:p>
    <w:p w:rsidR="00E1486F" w:rsidRPr="00457AD6" w:rsidRDefault="00544FF9" w:rsidP="00E1486F">
      <w:pPr>
        <w:spacing w:before="26" w:after="0" w:line="240" w:lineRule="auto"/>
        <w:jc w:val="center"/>
        <w:rPr>
          <w:rFonts w:ascii="Arial" w:eastAsia="Times New Roman" w:hAnsi="Arial" w:cs="Arial"/>
          <w:b/>
          <w:sz w:val="32"/>
          <w:szCs w:val="24"/>
          <w:lang w:eastAsia="es-ES"/>
        </w:rPr>
      </w:pPr>
      <w:r w:rsidRPr="00457AD6">
        <w:rPr>
          <w:rFonts w:ascii="Arial" w:eastAsia="Times New Roman" w:hAnsi="Arial" w:cs="Arial"/>
          <w:b/>
          <w:sz w:val="32"/>
          <w:szCs w:val="24"/>
          <w:lang w:eastAsia="es-ES"/>
        </w:rPr>
        <w:t>ESTATUTOS DE LA ASOCIACIÓN</w:t>
      </w:r>
      <w:r w:rsidR="00E1486F" w:rsidRPr="00457AD6">
        <w:rPr>
          <w:rFonts w:ascii="Arial" w:eastAsia="Times New Roman" w:hAnsi="Arial" w:cs="Arial"/>
          <w:b/>
          <w:sz w:val="32"/>
          <w:szCs w:val="24"/>
          <w:lang w:eastAsia="es-ES"/>
        </w:rPr>
        <w:t>:</w:t>
      </w:r>
    </w:p>
    <w:p w:rsidR="00E1486F" w:rsidRPr="00457AD6" w:rsidRDefault="00E1486F" w:rsidP="00E1486F">
      <w:pPr>
        <w:spacing w:before="26" w:after="0" w:line="240" w:lineRule="auto"/>
        <w:jc w:val="center"/>
        <w:rPr>
          <w:rFonts w:ascii="Arial" w:eastAsia="Times New Roman" w:hAnsi="Arial" w:cs="Arial"/>
          <w:b/>
          <w:sz w:val="16"/>
          <w:szCs w:val="24"/>
          <w:lang w:eastAsia="es-ES"/>
        </w:rPr>
      </w:pPr>
    </w:p>
    <w:p w:rsidR="00544FF9" w:rsidRPr="00457AD6" w:rsidRDefault="00544FF9" w:rsidP="00E1486F">
      <w:pPr>
        <w:spacing w:before="26" w:after="0" w:line="240" w:lineRule="auto"/>
        <w:jc w:val="center"/>
        <w:rPr>
          <w:rFonts w:ascii="Arial" w:eastAsia="Times New Roman" w:hAnsi="Arial" w:cs="Arial"/>
          <w:b/>
          <w:sz w:val="32"/>
          <w:szCs w:val="24"/>
          <w:lang w:eastAsia="es-ES"/>
        </w:rPr>
      </w:pPr>
      <w:r w:rsidRPr="00457AD6">
        <w:rPr>
          <w:rFonts w:ascii="Arial" w:eastAsia="Times New Roman" w:hAnsi="Arial" w:cs="Arial"/>
          <w:b/>
          <w:sz w:val="32"/>
          <w:szCs w:val="24"/>
          <w:lang w:eastAsia="es-ES"/>
        </w:rPr>
        <w:t>“</w:t>
      </w:r>
      <w:r w:rsidR="00E1486F" w:rsidRPr="00457AD6">
        <w:rPr>
          <w:rFonts w:ascii="Arial" w:eastAsia="Times New Roman" w:hAnsi="Arial" w:cs="Arial"/>
          <w:b/>
          <w:sz w:val="32"/>
          <w:szCs w:val="24"/>
          <w:lang w:eastAsia="es-ES"/>
        </w:rPr>
        <w:t>VALLE NATURAL RÍ</w:t>
      </w:r>
      <w:r w:rsidR="00B0003A" w:rsidRPr="00457AD6">
        <w:rPr>
          <w:rFonts w:ascii="Arial" w:eastAsia="Times New Roman" w:hAnsi="Arial" w:cs="Arial"/>
          <w:b/>
          <w:sz w:val="32"/>
          <w:szCs w:val="24"/>
          <w:lang w:eastAsia="es-ES"/>
        </w:rPr>
        <w:t>O GRANDE</w:t>
      </w:r>
      <w:r w:rsidRPr="00457AD6">
        <w:rPr>
          <w:rFonts w:ascii="Arial" w:eastAsia="Times New Roman" w:hAnsi="Arial" w:cs="Arial"/>
          <w:b/>
          <w:sz w:val="32"/>
          <w:szCs w:val="24"/>
          <w:lang w:eastAsia="es-ES"/>
        </w:rPr>
        <w:t>”</w:t>
      </w:r>
    </w:p>
    <w:p w:rsidR="00351D1E" w:rsidRPr="00457AD6" w:rsidRDefault="00351D1E" w:rsidP="00B0003A">
      <w:pPr>
        <w:tabs>
          <w:tab w:val="left" w:pos="5625"/>
        </w:tabs>
        <w:spacing w:before="309" w:after="0" w:line="240" w:lineRule="auto"/>
        <w:rPr>
          <w:rFonts w:ascii="Arial" w:eastAsia="Times New Roman" w:hAnsi="Arial" w:cs="Arial"/>
          <w:b/>
          <w:sz w:val="24"/>
          <w:szCs w:val="24"/>
          <w:lang w:eastAsia="es-ES"/>
        </w:rPr>
      </w:pPr>
    </w:p>
    <w:p w:rsidR="00544FF9" w:rsidRPr="00457AD6" w:rsidRDefault="00351D1E" w:rsidP="00627FD9">
      <w:pPr>
        <w:tabs>
          <w:tab w:val="left" w:pos="5625"/>
        </w:tabs>
        <w:spacing w:before="309" w:after="0" w:line="240" w:lineRule="auto"/>
        <w:jc w:val="center"/>
        <w:rPr>
          <w:rFonts w:ascii="Arial" w:eastAsia="Times New Roman" w:hAnsi="Arial" w:cs="Arial"/>
          <w:b/>
          <w:sz w:val="24"/>
          <w:szCs w:val="24"/>
          <w:lang w:eastAsia="es-ES"/>
        </w:rPr>
      </w:pPr>
      <w:r w:rsidRPr="00457AD6">
        <w:rPr>
          <w:rFonts w:ascii="Arial" w:eastAsia="Times New Roman" w:hAnsi="Arial" w:cs="Arial"/>
          <w:b/>
          <w:sz w:val="24"/>
          <w:szCs w:val="24"/>
          <w:lang w:eastAsia="es-ES"/>
        </w:rPr>
        <w:t>CAPÍTULO</w:t>
      </w:r>
      <w:r w:rsidR="00544FF9" w:rsidRPr="00457AD6">
        <w:rPr>
          <w:rFonts w:ascii="Arial" w:eastAsia="Times New Roman" w:hAnsi="Arial" w:cs="Arial"/>
          <w:b/>
          <w:sz w:val="24"/>
          <w:szCs w:val="24"/>
          <w:lang w:eastAsia="es-ES"/>
        </w:rPr>
        <w:t xml:space="preserve"> 1.</w:t>
      </w:r>
      <w:r w:rsidRPr="00457AD6">
        <w:rPr>
          <w:rFonts w:ascii="Arial" w:eastAsia="Times New Roman" w:hAnsi="Arial" w:cs="Arial"/>
          <w:b/>
          <w:sz w:val="24"/>
          <w:szCs w:val="24"/>
          <w:lang w:eastAsia="es-ES"/>
        </w:rPr>
        <w:t xml:space="preserve">  DISPOSICIONES GENERALES</w:t>
      </w:r>
    </w:p>
    <w:p w:rsidR="00627FD9" w:rsidRPr="00457AD6" w:rsidRDefault="00627FD9" w:rsidP="00627FD9">
      <w:pPr>
        <w:tabs>
          <w:tab w:val="left" w:pos="5625"/>
        </w:tabs>
        <w:spacing w:after="0" w:line="240" w:lineRule="auto"/>
        <w:jc w:val="center"/>
        <w:rPr>
          <w:rFonts w:ascii="Arial" w:eastAsia="Times New Roman" w:hAnsi="Arial" w:cs="Arial"/>
          <w:b/>
          <w:sz w:val="24"/>
          <w:szCs w:val="24"/>
          <w:lang w:eastAsia="es-ES"/>
        </w:rPr>
      </w:pPr>
    </w:p>
    <w:p w:rsidR="00544FF9" w:rsidRPr="00457AD6" w:rsidRDefault="00544FF9" w:rsidP="00544FF9">
      <w:pPr>
        <w:spacing w:before="345" w:line="240" w:lineRule="auto"/>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1</w:t>
      </w:r>
      <w:r w:rsidR="00CE53B2" w:rsidRPr="00457AD6">
        <w:rPr>
          <w:rFonts w:ascii="Arial" w:eastAsia="Times New Roman" w:hAnsi="Arial" w:cs="Arial"/>
          <w:i/>
          <w:sz w:val="24"/>
          <w:szCs w:val="24"/>
          <w:lang w:eastAsia="es-ES"/>
        </w:rPr>
        <w:t>º</w:t>
      </w:r>
      <w:r w:rsidR="00E1486F" w:rsidRPr="00457AD6">
        <w:rPr>
          <w:rFonts w:ascii="Arial" w:eastAsia="Times New Roman" w:hAnsi="Arial" w:cs="Arial"/>
          <w:i/>
          <w:sz w:val="24"/>
          <w:szCs w:val="24"/>
          <w:lang w:eastAsia="es-ES"/>
        </w:rPr>
        <w:t xml:space="preserve"> - </w:t>
      </w:r>
      <w:r w:rsidRPr="00457AD6">
        <w:rPr>
          <w:rFonts w:ascii="Arial" w:eastAsia="Times New Roman" w:hAnsi="Arial" w:cs="Arial"/>
          <w:i/>
          <w:sz w:val="24"/>
          <w:szCs w:val="24"/>
          <w:lang w:eastAsia="es-ES"/>
        </w:rPr>
        <w:t>DENOMINACIÓN.</w:t>
      </w:r>
    </w:p>
    <w:p w:rsidR="00C21CCD" w:rsidRPr="00457AD6" w:rsidRDefault="00544FF9" w:rsidP="00C21CCD">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Con la denominación de </w:t>
      </w:r>
      <w:r w:rsidR="00E1486F" w:rsidRPr="00457AD6">
        <w:rPr>
          <w:rFonts w:ascii="Arial" w:eastAsia="Times New Roman" w:hAnsi="Arial" w:cs="Arial"/>
          <w:sz w:val="24"/>
          <w:szCs w:val="24"/>
          <w:lang w:eastAsia="es-ES"/>
        </w:rPr>
        <w:t>“</w:t>
      </w:r>
      <w:r w:rsidR="00894FB4" w:rsidRPr="00457AD6">
        <w:rPr>
          <w:rFonts w:ascii="Arial" w:eastAsia="Times New Roman" w:hAnsi="Arial" w:cs="Arial"/>
          <w:b/>
          <w:sz w:val="24"/>
          <w:szCs w:val="24"/>
          <w:lang w:eastAsia="es-ES"/>
        </w:rPr>
        <w:t>ASOCIACIÓN V</w:t>
      </w:r>
      <w:r w:rsidR="00E1486F" w:rsidRPr="00457AD6">
        <w:rPr>
          <w:rFonts w:ascii="Arial" w:eastAsia="Times New Roman" w:hAnsi="Arial" w:cs="Arial"/>
          <w:b/>
          <w:sz w:val="24"/>
          <w:szCs w:val="24"/>
          <w:lang w:eastAsia="es-ES"/>
        </w:rPr>
        <w:t>ALLE NATURAL RÍ</w:t>
      </w:r>
      <w:r w:rsidR="00B0003A" w:rsidRPr="00457AD6">
        <w:rPr>
          <w:rFonts w:ascii="Arial" w:eastAsia="Times New Roman" w:hAnsi="Arial" w:cs="Arial"/>
          <w:b/>
          <w:sz w:val="24"/>
          <w:szCs w:val="24"/>
          <w:lang w:eastAsia="es-ES"/>
        </w:rPr>
        <w:t>O GRANDE</w:t>
      </w:r>
      <w:r w:rsidRPr="00457AD6">
        <w:rPr>
          <w:rFonts w:ascii="Arial" w:eastAsia="Times New Roman" w:hAnsi="Arial" w:cs="Arial"/>
          <w:sz w:val="24"/>
          <w:szCs w:val="24"/>
          <w:lang w:eastAsia="es-ES"/>
        </w:rPr>
        <w:t xml:space="preserve">” se constituye en la localidad de </w:t>
      </w:r>
      <w:proofErr w:type="spellStart"/>
      <w:r w:rsidRPr="00457AD6">
        <w:rPr>
          <w:rFonts w:ascii="Arial" w:eastAsia="Times New Roman" w:hAnsi="Arial" w:cs="Arial"/>
          <w:sz w:val="24"/>
          <w:szCs w:val="24"/>
          <w:lang w:eastAsia="es-ES"/>
        </w:rPr>
        <w:t>Coín</w:t>
      </w:r>
      <w:proofErr w:type="spellEnd"/>
      <w:r w:rsidRPr="00457AD6">
        <w:rPr>
          <w:rFonts w:ascii="Arial" w:eastAsia="Times New Roman" w:hAnsi="Arial" w:cs="Arial"/>
          <w:sz w:val="24"/>
          <w:szCs w:val="24"/>
          <w:lang w:eastAsia="es-ES"/>
        </w:rPr>
        <w:t>, provincia d</w:t>
      </w:r>
      <w:r w:rsidR="00B0003A" w:rsidRPr="00457AD6">
        <w:rPr>
          <w:rFonts w:ascii="Arial" w:eastAsia="Times New Roman" w:hAnsi="Arial" w:cs="Arial"/>
          <w:sz w:val="24"/>
          <w:szCs w:val="24"/>
          <w:lang w:eastAsia="es-ES"/>
        </w:rPr>
        <w:t>e</w:t>
      </w:r>
      <w:r w:rsidRPr="00457AD6">
        <w:rPr>
          <w:rFonts w:ascii="Arial" w:eastAsia="Times New Roman" w:hAnsi="Arial" w:cs="Arial"/>
          <w:sz w:val="24"/>
          <w:szCs w:val="24"/>
          <w:lang w:eastAsia="es-ES"/>
        </w:rPr>
        <w:t xml:space="preserve"> </w:t>
      </w:r>
      <w:r w:rsidR="00B0003A" w:rsidRPr="00457AD6">
        <w:rPr>
          <w:rFonts w:ascii="Arial" w:eastAsia="Times New Roman" w:hAnsi="Arial" w:cs="Arial"/>
          <w:sz w:val="24"/>
          <w:szCs w:val="24"/>
          <w:lang w:eastAsia="es-ES"/>
        </w:rPr>
        <w:t>Málaga, una</w:t>
      </w:r>
      <w:r w:rsidRPr="00457AD6">
        <w:rPr>
          <w:rFonts w:ascii="Arial" w:eastAsia="Times New Roman" w:hAnsi="Arial" w:cs="Arial"/>
          <w:sz w:val="24"/>
          <w:szCs w:val="24"/>
          <w:lang w:eastAsia="es-ES"/>
        </w:rPr>
        <w:t xml:space="preserve"> asociación. </w:t>
      </w:r>
      <w:r w:rsidR="00E1486F"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Esta entid</w:t>
      </w:r>
      <w:r w:rsidR="00B0003A" w:rsidRPr="00457AD6">
        <w:rPr>
          <w:rFonts w:ascii="Arial" w:eastAsia="Times New Roman" w:hAnsi="Arial" w:cs="Arial"/>
          <w:sz w:val="24"/>
          <w:szCs w:val="24"/>
          <w:lang w:eastAsia="es-ES"/>
        </w:rPr>
        <w:t>ad t</w:t>
      </w:r>
      <w:r w:rsidRPr="00457AD6">
        <w:rPr>
          <w:rFonts w:ascii="Arial" w:eastAsia="Times New Roman" w:hAnsi="Arial" w:cs="Arial"/>
          <w:sz w:val="24"/>
          <w:szCs w:val="24"/>
          <w:lang w:eastAsia="es-ES"/>
        </w:rPr>
        <w:t xml:space="preserve">iene, </w:t>
      </w:r>
      <w:r w:rsidR="00B0003A" w:rsidRPr="00457AD6">
        <w:rPr>
          <w:rFonts w:ascii="Arial" w:eastAsia="Times New Roman" w:hAnsi="Arial" w:cs="Arial"/>
          <w:sz w:val="24"/>
          <w:szCs w:val="24"/>
          <w:lang w:eastAsia="es-ES"/>
        </w:rPr>
        <w:t>con arreglo</w:t>
      </w:r>
      <w:r w:rsidRPr="00457AD6">
        <w:rPr>
          <w:rFonts w:ascii="Arial" w:eastAsia="Times New Roman" w:hAnsi="Arial" w:cs="Arial"/>
          <w:sz w:val="24"/>
          <w:szCs w:val="24"/>
          <w:lang w:eastAsia="es-ES"/>
        </w:rPr>
        <w:t xml:space="preserve"> </w:t>
      </w:r>
      <w:r w:rsidR="00B0003A" w:rsidRPr="00457AD6">
        <w:rPr>
          <w:rFonts w:ascii="Arial" w:eastAsia="Times New Roman" w:hAnsi="Arial" w:cs="Arial"/>
          <w:sz w:val="24"/>
          <w:szCs w:val="24"/>
          <w:lang w:eastAsia="es-ES"/>
        </w:rPr>
        <w:t xml:space="preserve">a </w:t>
      </w:r>
      <w:r w:rsidRPr="00457AD6">
        <w:rPr>
          <w:rFonts w:ascii="Arial" w:eastAsia="Times New Roman" w:hAnsi="Arial" w:cs="Arial"/>
          <w:sz w:val="24"/>
          <w:szCs w:val="24"/>
          <w:lang w:eastAsia="es-ES"/>
        </w:rPr>
        <w:t xml:space="preserve">la Ley, personalidad jurídica y plena capacidad de obrar, careciendo de ánimo de lucro. </w:t>
      </w:r>
      <w:r w:rsidR="00B0003A" w:rsidRPr="00457AD6">
        <w:rPr>
          <w:rFonts w:ascii="Arial" w:eastAsia="Times New Roman" w:hAnsi="Arial" w:cs="Arial"/>
          <w:sz w:val="24"/>
          <w:szCs w:val="24"/>
          <w:lang w:eastAsia="es-ES"/>
        </w:rPr>
        <w:t>El</w:t>
      </w:r>
      <w:r w:rsidRPr="00457AD6">
        <w:rPr>
          <w:rFonts w:ascii="Arial" w:eastAsia="Times New Roman" w:hAnsi="Arial" w:cs="Arial"/>
          <w:sz w:val="24"/>
          <w:szCs w:val="24"/>
          <w:lang w:eastAsia="es-ES"/>
        </w:rPr>
        <w:t xml:space="preserve"> régimen de la Entidad está constituido por los presentes Estatutos y los acuerdos válidamente adoptados por su Asamblea General y órganos directivos, dentro de la esfera </w:t>
      </w:r>
      <w:r w:rsidR="00B0003A" w:rsidRPr="00457AD6">
        <w:rPr>
          <w:rFonts w:ascii="Arial" w:eastAsia="Times New Roman" w:hAnsi="Arial" w:cs="Arial"/>
          <w:sz w:val="24"/>
          <w:szCs w:val="24"/>
          <w:lang w:eastAsia="es-ES"/>
        </w:rPr>
        <w:t xml:space="preserve">de su </w:t>
      </w:r>
      <w:r w:rsidRPr="00457AD6">
        <w:rPr>
          <w:rFonts w:ascii="Arial" w:eastAsia="Times New Roman" w:hAnsi="Arial" w:cs="Arial"/>
          <w:sz w:val="24"/>
          <w:szCs w:val="24"/>
          <w:lang w:eastAsia="es-ES"/>
        </w:rPr>
        <w:t xml:space="preserve">respectiva competencia. En lo no </w:t>
      </w:r>
      <w:r w:rsidR="00B0003A" w:rsidRPr="00457AD6">
        <w:rPr>
          <w:rFonts w:ascii="Arial" w:eastAsia="Times New Roman" w:hAnsi="Arial" w:cs="Arial"/>
          <w:sz w:val="24"/>
          <w:szCs w:val="24"/>
          <w:lang w:eastAsia="es-ES"/>
        </w:rPr>
        <w:t xml:space="preserve">previsto se </w:t>
      </w:r>
      <w:r w:rsidRPr="00457AD6">
        <w:rPr>
          <w:rFonts w:ascii="Arial" w:eastAsia="Times New Roman" w:hAnsi="Arial" w:cs="Arial"/>
          <w:sz w:val="24"/>
          <w:szCs w:val="24"/>
          <w:lang w:eastAsia="es-ES"/>
        </w:rPr>
        <w:t xml:space="preserve">estará a lo </w:t>
      </w:r>
      <w:r w:rsidR="00B0003A" w:rsidRPr="00457AD6">
        <w:rPr>
          <w:rFonts w:ascii="Arial" w:eastAsia="Times New Roman" w:hAnsi="Arial" w:cs="Arial"/>
          <w:sz w:val="24"/>
          <w:szCs w:val="24"/>
          <w:lang w:eastAsia="es-ES"/>
        </w:rPr>
        <w:t>establecido e</w:t>
      </w:r>
      <w:r w:rsidRPr="00457AD6">
        <w:rPr>
          <w:rFonts w:ascii="Arial" w:eastAsia="Times New Roman" w:hAnsi="Arial" w:cs="Arial"/>
          <w:sz w:val="24"/>
          <w:szCs w:val="24"/>
          <w:lang w:eastAsia="es-ES"/>
        </w:rPr>
        <w:t>n la Ley 1/2002, de 22 de marzo, reguladora del Derecho de Asociación, y demás disposiciones vigentes dictadas en desarrollo y aplicación de aquélla y en la Ley 4</w:t>
      </w:r>
      <w:r w:rsidRPr="00457AD6">
        <w:rPr>
          <w:rFonts w:ascii="Arial" w:eastAsia="Times New Roman" w:hAnsi="Arial" w:cs="Arial"/>
          <w:i/>
          <w:iCs/>
          <w:sz w:val="24"/>
          <w:szCs w:val="24"/>
          <w:lang w:eastAsia="es-ES"/>
        </w:rPr>
        <w:t>/</w:t>
      </w:r>
      <w:r w:rsidRPr="00457AD6">
        <w:rPr>
          <w:rFonts w:ascii="Arial" w:eastAsia="Times New Roman" w:hAnsi="Arial" w:cs="Arial"/>
          <w:sz w:val="24"/>
          <w:szCs w:val="24"/>
          <w:lang w:eastAsia="es-ES"/>
        </w:rPr>
        <w:t>2006, de 23 de junio, de Asociaciones de Andalucía, y demás disposiciones vigentes.</w:t>
      </w:r>
    </w:p>
    <w:p w:rsidR="00C21CCD" w:rsidRPr="00457AD6" w:rsidRDefault="00C21CCD" w:rsidP="00C21CCD">
      <w:pPr>
        <w:spacing w:after="0" w:line="240" w:lineRule="auto"/>
        <w:jc w:val="both"/>
        <w:rPr>
          <w:rFonts w:ascii="Arial" w:eastAsia="Times New Roman" w:hAnsi="Arial" w:cs="Arial"/>
          <w:sz w:val="24"/>
          <w:szCs w:val="24"/>
          <w:lang w:eastAsia="es-ES"/>
        </w:rPr>
      </w:pPr>
    </w:p>
    <w:p w:rsidR="00C21CCD" w:rsidRPr="00457AD6" w:rsidRDefault="00544FF9" w:rsidP="00C21CCD">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2</w:t>
      </w:r>
      <w:r w:rsidR="00C21CCD" w:rsidRPr="00457AD6">
        <w:rPr>
          <w:rFonts w:ascii="Arial" w:eastAsia="Times New Roman" w:hAnsi="Arial" w:cs="Arial"/>
          <w:i/>
          <w:sz w:val="24"/>
          <w:szCs w:val="24"/>
          <w:lang w:eastAsia="es-ES"/>
        </w:rPr>
        <w:t>º</w:t>
      </w:r>
      <w:r w:rsidRPr="00457AD6">
        <w:rPr>
          <w:rFonts w:ascii="Arial" w:eastAsia="Times New Roman" w:hAnsi="Arial" w:cs="Arial"/>
          <w:i/>
          <w:sz w:val="24"/>
          <w:szCs w:val="24"/>
          <w:lang w:eastAsia="es-ES"/>
        </w:rPr>
        <w:t>.- DOMICILIO</w:t>
      </w:r>
    </w:p>
    <w:p w:rsidR="00544FF9" w:rsidRPr="00457AD6" w:rsidRDefault="00693F33" w:rsidP="00864C59">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E</w:t>
      </w:r>
      <w:r w:rsidR="007F34BE" w:rsidRPr="00457AD6">
        <w:rPr>
          <w:rFonts w:ascii="Arial" w:eastAsia="Times New Roman" w:hAnsi="Arial" w:cs="Arial"/>
          <w:sz w:val="24"/>
          <w:szCs w:val="24"/>
          <w:lang w:eastAsia="es-ES"/>
        </w:rPr>
        <w:t xml:space="preserve">l domicilio social de la </w:t>
      </w:r>
      <w:r w:rsidR="00544FF9" w:rsidRPr="00457AD6">
        <w:rPr>
          <w:rFonts w:ascii="Arial" w:eastAsia="Times New Roman" w:hAnsi="Arial" w:cs="Arial"/>
          <w:sz w:val="24"/>
          <w:szCs w:val="24"/>
          <w:lang w:eastAsia="es-ES"/>
        </w:rPr>
        <w:t>Asociación</w:t>
      </w:r>
      <w:r w:rsidR="007F34BE" w:rsidRPr="00457AD6">
        <w:rPr>
          <w:rFonts w:ascii="Arial" w:eastAsia="Times New Roman" w:hAnsi="Arial" w:cs="Arial"/>
          <w:sz w:val="24"/>
          <w:szCs w:val="24"/>
          <w:lang w:eastAsia="es-ES"/>
        </w:rPr>
        <w:t xml:space="preserve"> radicará en</w:t>
      </w:r>
      <w:r w:rsidR="00544FF9" w:rsidRPr="00457AD6">
        <w:rPr>
          <w:rFonts w:ascii="Arial" w:eastAsia="Times New Roman" w:hAnsi="Arial" w:cs="Arial"/>
          <w:sz w:val="24"/>
          <w:szCs w:val="24"/>
          <w:lang w:eastAsia="es-ES"/>
        </w:rPr>
        <w:t xml:space="preserve"> </w:t>
      </w:r>
      <w:r w:rsidR="007F34BE" w:rsidRPr="00457AD6">
        <w:rPr>
          <w:rFonts w:ascii="Arial" w:eastAsia="Times New Roman" w:hAnsi="Arial" w:cs="Arial"/>
          <w:sz w:val="24"/>
          <w:szCs w:val="24"/>
          <w:lang w:eastAsia="es-ES"/>
        </w:rPr>
        <w:t>C</w:t>
      </w:r>
      <w:r w:rsidR="00C21CCD" w:rsidRPr="00457AD6">
        <w:rPr>
          <w:rFonts w:ascii="Arial" w:eastAsia="Times New Roman" w:hAnsi="Arial" w:cs="Arial"/>
          <w:sz w:val="24"/>
          <w:szCs w:val="24"/>
          <w:lang w:eastAsia="es-ES"/>
        </w:rPr>
        <w:t>alle Buenavista N</w:t>
      </w:r>
      <w:r w:rsidR="008D31F6" w:rsidRPr="00457AD6">
        <w:rPr>
          <w:rFonts w:ascii="Arial" w:eastAsia="Times New Roman" w:hAnsi="Arial" w:cs="Arial"/>
          <w:sz w:val="24"/>
          <w:szCs w:val="24"/>
          <w:lang w:eastAsia="es-ES"/>
        </w:rPr>
        <w:t>º</w:t>
      </w:r>
      <w:r w:rsidR="00C21CCD" w:rsidRPr="00457AD6">
        <w:rPr>
          <w:rFonts w:ascii="Arial" w:eastAsia="Times New Roman" w:hAnsi="Arial" w:cs="Arial"/>
          <w:sz w:val="24"/>
          <w:szCs w:val="24"/>
          <w:lang w:eastAsia="es-ES"/>
        </w:rPr>
        <w:t xml:space="preserve"> </w:t>
      </w:r>
      <w:r w:rsidR="008D31F6" w:rsidRPr="00457AD6">
        <w:rPr>
          <w:rFonts w:ascii="Arial" w:eastAsia="Times New Roman" w:hAnsi="Arial" w:cs="Arial"/>
          <w:sz w:val="24"/>
          <w:szCs w:val="24"/>
          <w:lang w:eastAsia="es-ES"/>
        </w:rPr>
        <w:t>27</w:t>
      </w:r>
      <w:r w:rsidR="00C21CCD" w:rsidRPr="00457AD6">
        <w:rPr>
          <w:rFonts w:ascii="Arial" w:eastAsia="Times New Roman" w:hAnsi="Arial" w:cs="Arial"/>
          <w:sz w:val="24"/>
          <w:szCs w:val="24"/>
          <w:lang w:eastAsia="es-ES"/>
        </w:rPr>
        <w:t>, Segundo, Izquierdo</w:t>
      </w:r>
      <w:r w:rsidR="00544FF9" w:rsidRPr="00457AD6">
        <w:rPr>
          <w:rFonts w:ascii="Arial" w:eastAsia="Times New Roman" w:hAnsi="Arial" w:cs="Arial"/>
          <w:sz w:val="24"/>
          <w:szCs w:val="24"/>
          <w:lang w:eastAsia="es-ES"/>
        </w:rPr>
        <w:t xml:space="preserve">, 29100 </w:t>
      </w:r>
      <w:proofErr w:type="spellStart"/>
      <w:r w:rsidR="00C21CCD" w:rsidRPr="00457AD6">
        <w:rPr>
          <w:rFonts w:ascii="Arial" w:eastAsia="Times New Roman" w:hAnsi="Arial" w:cs="Arial"/>
          <w:sz w:val="24"/>
          <w:szCs w:val="24"/>
          <w:lang w:eastAsia="es-ES"/>
        </w:rPr>
        <w:t>Coí</w:t>
      </w:r>
      <w:r w:rsidR="00544FF9" w:rsidRPr="00457AD6">
        <w:rPr>
          <w:rFonts w:ascii="Arial" w:eastAsia="Times New Roman" w:hAnsi="Arial" w:cs="Arial"/>
          <w:sz w:val="24"/>
          <w:szCs w:val="24"/>
          <w:lang w:eastAsia="es-ES"/>
        </w:rPr>
        <w:t>n</w:t>
      </w:r>
      <w:proofErr w:type="spellEnd"/>
      <w:r w:rsidR="00C21CCD" w:rsidRPr="00457AD6">
        <w:rPr>
          <w:rFonts w:ascii="Arial" w:eastAsia="Times New Roman" w:hAnsi="Arial" w:cs="Arial"/>
          <w:sz w:val="24"/>
          <w:szCs w:val="24"/>
          <w:lang w:eastAsia="es-ES"/>
        </w:rPr>
        <w:t>, Málaga.</w:t>
      </w:r>
      <w:r w:rsidR="007F34BE" w:rsidRPr="00457AD6">
        <w:rPr>
          <w:rFonts w:ascii="Arial" w:eastAsia="Times New Roman" w:hAnsi="Arial" w:cs="Arial"/>
          <w:sz w:val="24"/>
          <w:szCs w:val="24"/>
          <w:lang w:eastAsia="es-ES"/>
        </w:rPr>
        <w:t xml:space="preserve">  La Asamblea General de la Asociación podrá acordar el cambio de domi</w:t>
      </w:r>
      <w:r w:rsidR="00864C59" w:rsidRPr="00457AD6">
        <w:rPr>
          <w:rFonts w:ascii="Arial" w:eastAsia="Times New Roman" w:hAnsi="Arial" w:cs="Arial"/>
          <w:sz w:val="24"/>
          <w:szCs w:val="24"/>
          <w:lang w:eastAsia="es-ES"/>
        </w:rPr>
        <w:t>cilio</w:t>
      </w:r>
      <w:r w:rsidR="007F34BE" w:rsidRPr="00457AD6">
        <w:rPr>
          <w:rFonts w:ascii="Arial" w:eastAsia="Times New Roman" w:hAnsi="Arial" w:cs="Arial"/>
          <w:sz w:val="24"/>
          <w:szCs w:val="24"/>
          <w:lang w:eastAsia="es-ES"/>
        </w:rPr>
        <w:t xml:space="preserve"> principal, así como la apertura y clausura de otros locales necesarios para sus fines.</w:t>
      </w:r>
    </w:p>
    <w:p w:rsidR="00C21CCD" w:rsidRPr="00457AD6" w:rsidRDefault="00C21CCD" w:rsidP="00C21CCD">
      <w:pPr>
        <w:spacing w:after="0" w:line="240" w:lineRule="auto"/>
        <w:jc w:val="both"/>
        <w:rPr>
          <w:rFonts w:ascii="Arial" w:eastAsia="Times New Roman" w:hAnsi="Arial" w:cs="Arial"/>
          <w:sz w:val="24"/>
          <w:szCs w:val="24"/>
          <w:lang w:eastAsia="es-ES"/>
        </w:rPr>
      </w:pPr>
    </w:p>
    <w:p w:rsidR="00544FF9" w:rsidRPr="00457AD6" w:rsidRDefault="00544FF9" w:rsidP="00C21CCD">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666EF8" w:rsidRPr="00457AD6">
        <w:rPr>
          <w:rFonts w:ascii="Arial" w:eastAsia="Times New Roman" w:hAnsi="Arial" w:cs="Arial"/>
          <w:i/>
          <w:sz w:val="24"/>
          <w:szCs w:val="24"/>
          <w:lang w:eastAsia="es-ES"/>
        </w:rPr>
        <w:t>3º</w:t>
      </w:r>
      <w:r w:rsidR="00C21CCD" w:rsidRPr="00457AD6">
        <w:rPr>
          <w:rFonts w:ascii="Arial" w:eastAsia="Times New Roman" w:hAnsi="Arial" w:cs="Arial"/>
          <w:i/>
          <w:sz w:val="24"/>
          <w:szCs w:val="24"/>
          <w:lang w:eastAsia="es-ES"/>
        </w:rPr>
        <w:t xml:space="preserve"> - </w:t>
      </w:r>
      <w:r w:rsidRPr="00457AD6">
        <w:rPr>
          <w:rFonts w:ascii="Arial" w:eastAsia="Times New Roman" w:hAnsi="Arial" w:cs="Arial"/>
          <w:i/>
          <w:sz w:val="24"/>
          <w:szCs w:val="24"/>
          <w:lang w:eastAsia="es-ES"/>
        </w:rPr>
        <w:t>DURACIÓN</w:t>
      </w:r>
    </w:p>
    <w:p w:rsidR="00544FF9" w:rsidRPr="00457AD6" w:rsidRDefault="00544FF9" w:rsidP="00C21CCD">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Asociación se constituye por tiempo indefinido</w:t>
      </w:r>
      <w:r w:rsidR="00C21CCD" w:rsidRPr="00457AD6">
        <w:rPr>
          <w:rFonts w:ascii="Arial" w:eastAsia="Times New Roman" w:hAnsi="Arial" w:cs="Arial"/>
          <w:sz w:val="24"/>
          <w:szCs w:val="24"/>
          <w:lang w:eastAsia="es-ES"/>
        </w:rPr>
        <w:t xml:space="preserve">, </w:t>
      </w:r>
      <w:r w:rsidR="00666EF8" w:rsidRPr="00457AD6">
        <w:rPr>
          <w:rFonts w:ascii="Arial" w:eastAsia="Times New Roman" w:hAnsi="Arial" w:cs="Arial"/>
          <w:sz w:val="24"/>
          <w:szCs w:val="24"/>
          <w:lang w:eastAsia="es-ES"/>
        </w:rPr>
        <w:t>comenza</w:t>
      </w:r>
      <w:r w:rsidRPr="00457AD6">
        <w:rPr>
          <w:rFonts w:ascii="Arial" w:eastAsia="Times New Roman" w:hAnsi="Arial" w:cs="Arial"/>
          <w:sz w:val="24"/>
          <w:szCs w:val="24"/>
          <w:lang w:eastAsia="es-ES"/>
        </w:rPr>
        <w:t>ndo sus operaciones a partir de la fecha de aprobación de los presentes Estatutos.</w:t>
      </w:r>
    </w:p>
    <w:p w:rsidR="00C21CCD" w:rsidRPr="00457AD6" w:rsidRDefault="00C21CCD" w:rsidP="00C21CCD">
      <w:pPr>
        <w:spacing w:after="0" w:line="240" w:lineRule="auto"/>
        <w:jc w:val="both"/>
        <w:rPr>
          <w:rFonts w:ascii="Arial" w:eastAsia="Times New Roman" w:hAnsi="Arial" w:cs="Arial"/>
          <w:sz w:val="24"/>
          <w:szCs w:val="24"/>
          <w:lang w:eastAsia="es-ES"/>
        </w:rPr>
      </w:pPr>
    </w:p>
    <w:p w:rsidR="00C21CCD" w:rsidRPr="00457AD6" w:rsidRDefault="00666EF8" w:rsidP="00C21CCD">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4º</w:t>
      </w:r>
      <w:r w:rsidR="00C21CCD" w:rsidRPr="00457AD6">
        <w:rPr>
          <w:rFonts w:ascii="Arial" w:eastAsia="Times New Roman" w:hAnsi="Arial" w:cs="Arial"/>
          <w:i/>
          <w:sz w:val="24"/>
          <w:szCs w:val="24"/>
          <w:lang w:eastAsia="es-ES"/>
        </w:rPr>
        <w:t xml:space="preserve"> - </w:t>
      </w:r>
      <w:r w:rsidR="00544FF9" w:rsidRPr="00457AD6">
        <w:rPr>
          <w:rFonts w:ascii="Arial" w:eastAsia="Times New Roman" w:hAnsi="Arial" w:cs="Arial"/>
          <w:i/>
          <w:sz w:val="24"/>
          <w:szCs w:val="24"/>
          <w:lang w:eastAsia="es-ES"/>
        </w:rPr>
        <w:t xml:space="preserve">ÁMBITO </w:t>
      </w:r>
      <w:r w:rsidR="007F34BE" w:rsidRPr="00457AD6">
        <w:rPr>
          <w:rFonts w:ascii="Arial" w:eastAsia="Times New Roman" w:hAnsi="Arial" w:cs="Arial"/>
          <w:i/>
          <w:sz w:val="24"/>
          <w:szCs w:val="24"/>
          <w:lang w:eastAsia="es-ES"/>
        </w:rPr>
        <w:t>DE ACTUACIÓN</w:t>
      </w:r>
    </w:p>
    <w:p w:rsidR="00544FF9" w:rsidRPr="00457AD6" w:rsidRDefault="00544FF9" w:rsidP="00C21CCD">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El ámbito </w:t>
      </w:r>
      <w:r w:rsidR="007F34BE" w:rsidRPr="00457AD6">
        <w:rPr>
          <w:rFonts w:ascii="Arial" w:eastAsia="Times New Roman" w:hAnsi="Arial" w:cs="Arial"/>
          <w:sz w:val="24"/>
          <w:szCs w:val="24"/>
          <w:lang w:eastAsia="es-ES"/>
        </w:rPr>
        <w:t xml:space="preserve">de actuación </w:t>
      </w:r>
      <w:r w:rsidRPr="00457AD6">
        <w:rPr>
          <w:rFonts w:ascii="Arial" w:eastAsia="Times New Roman" w:hAnsi="Arial" w:cs="Arial"/>
          <w:sz w:val="24"/>
          <w:szCs w:val="24"/>
          <w:lang w:eastAsia="es-ES"/>
        </w:rPr>
        <w:t xml:space="preserve">principal de la Asociación es el </w:t>
      </w:r>
      <w:r w:rsidR="007F34BE" w:rsidRPr="00457AD6">
        <w:rPr>
          <w:rFonts w:ascii="Arial" w:eastAsia="Times New Roman" w:hAnsi="Arial" w:cs="Arial"/>
          <w:sz w:val="24"/>
          <w:szCs w:val="24"/>
          <w:lang w:eastAsia="es-ES"/>
        </w:rPr>
        <w:t xml:space="preserve">provincial dentro </w:t>
      </w:r>
      <w:r w:rsidRPr="00457AD6">
        <w:rPr>
          <w:rFonts w:ascii="Arial" w:eastAsia="Times New Roman" w:hAnsi="Arial" w:cs="Arial"/>
          <w:sz w:val="24"/>
          <w:szCs w:val="24"/>
          <w:lang w:eastAsia="es-ES"/>
        </w:rPr>
        <w:t xml:space="preserve">de la </w:t>
      </w:r>
      <w:r w:rsidR="00C21CCD" w:rsidRPr="00457AD6">
        <w:rPr>
          <w:rFonts w:ascii="Arial" w:eastAsia="Times New Roman" w:hAnsi="Arial" w:cs="Arial"/>
          <w:sz w:val="24"/>
          <w:szCs w:val="24"/>
          <w:lang w:eastAsia="es-ES"/>
        </w:rPr>
        <w:t>C</w:t>
      </w:r>
      <w:r w:rsidRPr="00457AD6">
        <w:rPr>
          <w:rFonts w:ascii="Arial" w:eastAsia="Times New Roman" w:hAnsi="Arial" w:cs="Arial"/>
          <w:sz w:val="24"/>
          <w:szCs w:val="24"/>
          <w:lang w:eastAsia="es-ES"/>
        </w:rPr>
        <w:t xml:space="preserve">omunidad </w:t>
      </w:r>
      <w:r w:rsidR="00C21CCD" w:rsidRPr="00457AD6">
        <w:rPr>
          <w:rFonts w:ascii="Arial" w:eastAsia="Times New Roman" w:hAnsi="Arial" w:cs="Arial"/>
          <w:sz w:val="24"/>
          <w:szCs w:val="24"/>
          <w:lang w:eastAsia="es-ES"/>
        </w:rPr>
        <w:t>A</w:t>
      </w:r>
      <w:r w:rsidRPr="00457AD6">
        <w:rPr>
          <w:rFonts w:ascii="Arial" w:eastAsia="Times New Roman" w:hAnsi="Arial" w:cs="Arial"/>
          <w:sz w:val="24"/>
          <w:szCs w:val="24"/>
          <w:lang w:eastAsia="es-ES"/>
        </w:rPr>
        <w:t>utónoma de Andalucía</w:t>
      </w:r>
      <w:r w:rsidR="007F34BE" w:rsidRPr="00457AD6">
        <w:rPr>
          <w:rFonts w:ascii="Arial" w:eastAsia="Times New Roman" w:hAnsi="Arial" w:cs="Arial"/>
          <w:sz w:val="24"/>
          <w:szCs w:val="24"/>
          <w:lang w:eastAsia="es-ES"/>
        </w:rPr>
        <w:t>.</w:t>
      </w:r>
    </w:p>
    <w:p w:rsidR="00C21CCD" w:rsidRPr="00457AD6" w:rsidRDefault="00C21CCD" w:rsidP="00C21CCD">
      <w:pPr>
        <w:spacing w:after="0" w:line="240" w:lineRule="auto"/>
        <w:jc w:val="both"/>
        <w:rPr>
          <w:rFonts w:ascii="Arial" w:eastAsia="Times New Roman" w:hAnsi="Arial" w:cs="Arial"/>
          <w:sz w:val="24"/>
          <w:szCs w:val="24"/>
          <w:lang w:eastAsia="es-ES"/>
        </w:rPr>
      </w:pPr>
    </w:p>
    <w:p w:rsidR="00544FF9" w:rsidRPr="00457AD6" w:rsidRDefault="00544FF9" w:rsidP="00544FF9">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La Asociación podrá agruparse, federarse o confederarse con otras organizaciones </w:t>
      </w:r>
      <w:r w:rsidR="00F64404" w:rsidRPr="00457AD6">
        <w:rPr>
          <w:rFonts w:ascii="Arial" w:eastAsia="Times New Roman" w:hAnsi="Arial" w:cs="Arial"/>
          <w:sz w:val="24"/>
          <w:szCs w:val="24"/>
          <w:lang w:eastAsia="es-ES"/>
        </w:rPr>
        <w:t>afines de</w:t>
      </w:r>
      <w:r w:rsidRPr="00457AD6">
        <w:rPr>
          <w:rFonts w:ascii="Arial" w:eastAsia="Times New Roman" w:hAnsi="Arial" w:cs="Arial"/>
          <w:sz w:val="24"/>
          <w:szCs w:val="24"/>
          <w:lang w:eastAsia="es-ES"/>
        </w:rPr>
        <w:t xml:space="preserve"> á</w:t>
      </w:r>
      <w:r w:rsidR="00F64404" w:rsidRPr="00457AD6">
        <w:rPr>
          <w:rFonts w:ascii="Arial" w:eastAsia="Times New Roman" w:hAnsi="Arial" w:cs="Arial"/>
          <w:sz w:val="24"/>
          <w:szCs w:val="24"/>
          <w:lang w:eastAsia="es-ES"/>
        </w:rPr>
        <w:t>mb</w:t>
      </w:r>
      <w:r w:rsidRPr="00457AD6">
        <w:rPr>
          <w:rFonts w:ascii="Arial" w:eastAsia="Times New Roman" w:hAnsi="Arial" w:cs="Arial"/>
          <w:sz w:val="24"/>
          <w:szCs w:val="24"/>
          <w:lang w:eastAsia="es-ES"/>
        </w:rPr>
        <w:t xml:space="preserve">ito local, provincial, </w:t>
      </w:r>
      <w:r w:rsidR="00F64404" w:rsidRPr="00457AD6">
        <w:rPr>
          <w:rFonts w:ascii="Arial" w:eastAsia="Times New Roman" w:hAnsi="Arial" w:cs="Arial"/>
          <w:sz w:val="24"/>
          <w:szCs w:val="24"/>
          <w:lang w:eastAsia="es-ES"/>
        </w:rPr>
        <w:t>autonómico o n</w:t>
      </w:r>
      <w:r w:rsidRPr="00457AD6">
        <w:rPr>
          <w:rFonts w:ascii="Arial" w:eastAsia="Times New Roman" w:hAnsi="Arial" w:cs="Arial"/>
          <w:sz w:val="24"/>
          <w:szCs w:val="24"/>
          <w:lang w:eastAsia="es-ES"/>
        </w:rPr>
        <w:t xml:space="preserve">acional, </w:t>
      </w:r>
      <w:r w:rsidR="00F64404" w:rsidRPr="00457AD6">
        <w:rPr>
          <w:rFonts w:ascii="Arial" w:eastAsia="Times New Roman" w:hAnsi="Arial" w:cs="Arial"/>
          <w:sz w:val="24"/>
          <w:szCs w:val="24"/>
          <w:lang w:eastAsia="es-ES"/>
        </w:rPr>
        <w:t xml:space="preserve">conservando </w:t>
      </w:r>
      <w:r w:rsidR="00C21CCD" w:rsidRPr="00457AD6">
        <w:rPr>
          <w:rFonts w:ascii="Arial" w:eastAsia="Times New Roman" w:hAnsi="Arial" w:cs="Arial"/>
          <w:sz w:val="24"/>
          <w:szCs w:val="24"/>
          <w:lang w:eastAsia="es-ES"/>
        </w:rPr>
        <w:t xml:space="preserve">en todo </w:t>
      </w:r>
      <w:r w:rsidR="00F64404" w:rsidRPr="00457AD6">
        <w:rPr>
          <w:rFonts w:ascii="Arial" w:eastAsia="Times New Roman" w:hAnsi="Arial" w:cs="Arial"/>
          <w:sz w:val="24"/>
          <w:szCs w:val="24"/>
          <w:lang w:eastAsia="es-ES"/>
        </w:rPr>
        <w:t>caso su autonomía funcional o patrimonial.</w:t>
      </w:r>
    </w:p>
    <w:p w:rsidR="00C21CCD" w:rsidRPr="00457AD6" w:rsidRDefault="00C21CCD" w:rsidP="00544FF9">
      <w:pPr>
        <w:spacing w:before="67" w:after="0" w:line="240" w:lineRule="auto"/>
        <w:rPr>
          <w:rFonts w:ascii="Arial" w:eastAsia="Times New Roman" w:hAnsi="Arial" w:cs="Arial"/>
          <w:sz w:val="24"/>
          <w:szCs w:val="24"/>
          <w:lang w:eastAsia="es-ES"/>
        </w:rPr>
      </w:pPr>
    </w:p>
    <w:p w:rsidR="00864C59" w:rsidRPr="00457AD6" w:rsidRDefault="00864C59">
      <w:pPr>
        <w:rPr>
          <w:rFonts w:ascii="Arial" w:eastAsia="Times New Roman" w:hAnsi="Arial" w:cs="Arial"/>
          <w:i/>
          <w:sz w:val="24"/>
          <w:szCs w:val="24"/>
          <w:lang w:eastAsia="es-ES"/>
        </w:rPr>
      </w:pPr>
      <w:r w:rsidRPr="00457AD6">
        <w:rPr>
          <w:rFonts w:ascii="Arial" w:eastAsia="Times New Roman" w:hAnsi="Arial" w:cs="Arial"/>
          <w:i/>
          <w:sz w:val="24"/>
          <w:szCs w:val="24"/>
          <w:lang w:eastAsia="es-ES"/>
        </w:rPr>
        <w:br w:type="page"/>
      </w:r>
    </w:p>
    <w:p w:rsidR="00C21CCD" w:rsidRPr="00457AD6" w:rsidRDefault="00544FF9" w:rsidP="00C21CCD">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lastRenderedPageBreak/>
        <w:t xml:space="preserve">ARTÍCULO </w:t>
      </w:r>
      <w:r w:rsidR="001C342D" w:rsidRPr="00457AD6">
        <w:rPr>
          <w:rFonts w:ascii="Arial" w:eastAsia="Times New Roman" w:hAnsi="Arial" w:cs="Arial"/>
          <w:i/>
          <w:sz w:val="24"/>
          <w:szCs w:val="24"/>
          <w:lang w:eastAsia="es-ES"/>
        </w:rPr>
        <w:t>5º</w:t>
      </w:r>
      <w:r w:rsidRPr="00457AD6">
        <w:rPr>
          <w:rFonts w:ascii="Arial" w:eastAsia="Times New Roman" w:hAnsi="Arial" w:cs="Arial"/>
          <w:i/>
          <w:sz w:val="24"/>
          <w:szCs w:val="24"/>
          <w:lang w:eastAsia="es-ES"/>
        </w:rPr>
        <w:t xml:space="preserve"> - FINES Y OBJETIVOS</w:t>
      </w:r>
    </w:p>
    <w:p w:rsidR="008D31F6" w:rsidRPr="00457AD6" w:rsidRDefault="008D31F6" w:rsidP="00351D1E">
      <w:pPr>
        <w:spacing w:after="0" w:line="240" w:lineRule="auto"/>
        <w:jc w:val="both"/>
        <w:rPr>
          <w:rFonts w:ascii="Arial" w:eastAsia="Arial" w:hAnsi="Arial" w:cs="Arial"/>
          <w:sz w:val="24"/>
          <w:szCs w:val="24"/>
          <w:lang w:eastAsia="es-ES"/>
        </w:rPr>
      </w:pPr>
      <w:r w:rsidRPr="00457AD6">
        <w:rPr>
          <w:rFonts w:ascii="Arial" w:eastAsia="Arial" w:hAnsi="Arial" w:cs="Arial"/>
          <w:sz w:val="24"/>
          <w:szCs w:val="24"/>
          <w:lang w:eastAsia="es-ES"/>
        </w:rPr>
        <w:t>La existencia de esta Asociación tiene como fin realizar cuantas iniciativas considere oportunas para preservar y potenciar los valores ambientales de desarrollo so</w:t>
      </w:r>
      <w:r w:rsidR="00C21CCD" w:rsidRPr="00457AD6">
        <w:rPr>
          <w:rFonts w:ascii="Arial" w:eastAsia="Arial" w:hAnsi="Arial" w:cs="Arial"/>
          <w:sz w:val="24"/>
          <w:szCs w:val="24"/>
          <w:lang w:eastAsia="es-ES"/>
        </w:rPr>
        <w:t xml:space="preserve">stenible y del Medio Ambiente, </w:t>
      </w:r>
      <w:r w:rsidRPr="00457AD6">
        <w:rPr>
          <w:rFonts w:ascii="Arial" w:eastAsia="Arial" w:hAnsi="Arial" w:cs="Arial"/>
          <w:sz w:val="24"/>
          <w:szCs w:val="24"/>
          <w:lang w:eastAsia="es-ES"/>
        </w:rPr>
        <w:t xml:space="preserve">conservar la Naturaleza </w:t>
      </w:r>
      <w:r w:rsidR="00351D1E" w:rsidRPr="00457AD6">
        <w:rPr>
          <w:rFonts w:ascii="Arial" w:eastAsia="Arial" w:hAnsi="Arial" w:cs="Arial"/>
          <w:sz w:val="24"/>
          <w:szCs w:val="24"/>
          <w:lang w:eastAsia="es-ES"/>
        </w:rPr>
        <w:t>en la Comarca del Valle Río Grande</w:t>
      </w:r>
      <w:r w:rsidR="00117C30">
        <w:rPr>
          <w:rFonts w:ascii="Arial" w:eastAsia="Arial" w:hAnsi="Arial" w:cs="Arial"/>
          <w:sz w:val="24"/>
          <w:szCs w:val="24"/>
          <w:lang w:eastAsia="es-ES"/>
        </w:rPr>
        <w:t xml:space="preserve"> y</w:t>
      </w:r>
      <w:r w:rsidR="00351D1E" w:rsidRPr="00457AD6">
        <w:rPr>
          <w:rFonts w:ascii="Arial" w:eastAsia="Arial" w:hAnsi="Arial" w:cs="Arial"/>
          <w:sz w:val="24"/>
          <w:szCs w:val="24"/>
          <w:lang w:eastAsia="es-ES"/>
        </w:rPr>
        <w:t xml:space="preserve"> en toda la Comu</w:t>
      </w:r>
      <w:r w:rsidR="00144D73">
        <w:rPr>
          <w:rFonts w:ascii="Arial" w:eastAsia="Arial" w:hAnsi="Arial" w:cs="Arial"/>
          <w:sz w:val="24"/>
          <w:szCs w:val="24"/>
          <w:lang w:eastAsia="es-ES"/>
        </w:rPr>
        <w:t>nidad Autónoma de Andalucía</w:t>
      </w:r>
      <w:r w:rsidRPr="00457AD6">
        <w:rPr>
          <w:rFonts w:ascii="Arial" w:eastAsia="Arial" w:hAnsi="Arial" w:cs="Arial"/>
          <w:sz w:val="24"/>
          <w:szCs w:val="24"/>
          <w:lang w:eastAsia="es-ES"/>
        </w:rPr>
        <w:t>, desarrollar actividades que faciliten la integrac</w:t>
      </w:r>
      <w:r w:rsidR="00DF6647" w:rsidRPr="00457AD6">
        <w:rPr>
          <w:rFonts w:ascii="Arial" w:eastAsia="Arial" w:hAnsi="Arial" w:cs="Arial"/>
          <w:sz w:val="24"/>
          <w:szCs w:val="24"/>
          <w:lang w:eastAsia="es-ES"/>
        </w:rPr>
        <w:t>ión de las personas a través de</w:t>
      </w:r>
      <w:r w:rsidRPr="00457AD6">
        <w:rPr>
          <w:rFonts w:ascii="Arial" w:eastAsia="Arial" w:hAnsi="Arial" w:cs="Arial"/>
          <w:sz w:val="24"/>
          <w:szCs w:val="24"/>
          <w:lang w:eastAsia="es-ES"/>
        </w:rPr>
        <w:t xml:space="preserve"> la diversidad cultural </w:t>
      </w:r>
      <w:r w:rsidR="00351D1E" w:rsidRPr="00457AD6">
        <w:rPr>
          <w:rFonts w:ascii="Arial" w:eastAsia="Arial" w:hAnsi="Arial" w:cs="Arial"/>
          <w:sz w:val="24"/>
          <w:szCs w:val="24"/>
          <w:lang w:eastAsia="es-ES"/>
        </w:rPr>
        <w:t>y además</w:t>
      </w:r>
      <w:r w:rsidRPr="00457AD6">
        <w:rPr>
          <w:rFonts w:ascii="Arial" w:eastAsia="Arial" w:hAnsi="Arial" w:cs="Arial"/>
          <w:sz w:val="24"/>
          <w:szCs w:val="24"/>
          <w:lang w:eastAsia="es-ES"/>
        </w:rPr>
        <w:t xml:space="preserve"> otras que teniendo un carácter nacional e internacional sean de indudable interés ambiental para su desarrollo, que vela por el ser humano, la paz y la infancia</w:t>
      </w:r>
      <w:r w:rsidR="00351D1E" w:rsidRPr="00457AD6">
        <w:rPr>
          <w:rFonts w:ascii="Arial" w:eastAsia="Arial" w:hAnsi="Arial" w:cs="Arial"/>
          <w:sz w:val="24"/>
          <w:szCs w:val="24"/>
          <w:lang w:eastAsia="es-ES"/>
        </w:rPr>
        <w:t>,</w:t>
      </w:r>
      <w:r w:rsidRPr="00457AD6">
        <w:rPr>
          <w:rFonts w:ascii="Arial" w:eastAsia="Arial" w:hAnsi="Arial" w:cs="Arial"/>
          <w:sz w:val="24"/>
          <w:szCs w:val="24"/>
          <w:lang w:eastAsia="es-ES"/>
        </w:rPr>
        <w:t xml:space="preserve"> educando en igualdad de valores. </w:t>
      </w:r>
      <w:r w:rsidR="00DF6647" w:rsidRPr="00457AD6">
        <w:rPr>
          <w:rFonts w:ascii="Arial" w:eastAsia="Arial" w:hAnsi="Arial" w:cs="Arial"/>
          <w:sz w:val="24"/>
          <w:szCs w:val="24"/>
          <w:lang w:eastAsia="es-ES"/>
        </w:rPr>
        <w:t xml:space="preserve"> </w:t>
      </w:r>
      <w:r w:rsidRPr="00457AD6">
        <w:rPr>
          <w:rFonts w:ascii="Arial" w:eastAsia="Arial" w:hAnsi="Arial" w:cs="Arial"/>
          <w:sz w:val="24"/>
          <w:szCs w:val="24"/>
          <w:lang w:eastAsia="es-ES"/>
        </w:rPr>
        <w:t>Fomentaremos el cuidado de la naturaleza desde la responsabilidad y desarrollo sostenible.</w:t>
      </w:r>
    </w:p>
    <w:p w:rsidR="008D31F6" w:rsidRPr="00457AD6" w:rsidRDefault="008D31F6" w:rsidP="00351D1E">
      <w:pPr>
        <w:spacing w:after="0" w:line="240" w:lineRule="auto"/>
        <w:ind w:left="-44" w:right="-44" w:firstLine="82"/>
        <w:jc w:val="both"/>
        <w:rPr>
          <w:rFonts w:ascii="Arial" w:eastAsia="Times New Roman" w:hAnsi="Arial" w:cs="Arial"/>
          <w:sz w:val="24"/>
          <w:szCs w:val="24"/>
          <w:lang w:eastAsia="es-ES"/>
        </w:rPr>
      </w:pPr>
    </w:p>
    <w:p w:rsidR="00351D1E" w:rsidRPr="00457AD6" w:rsidRDefault="00351D1E" w:rsidP="00623575">
      <w:pPr>
        <w:spacing w:before="240" w:after="0" w:line="240" w:lineRule="auto"/>
        <w:ind w:left="-44" w:right="-44" w:firstLine="82"/>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Para el cumplimiento de estos fines se realizarán las siguientes actividades:</w:t>
      </w:r>
    </w:p>
    <w:p w:rsidR="00351D1E" w:rsidRPr="00457AD6" w:rsidRDefault="00351D1E" w:rsidP="00351D1E">
      <w:pPr>
        <w:spacing w:after="0" w:line="240" w:lineRule="auto"/>
        <w:ind w:left="-44" w:right="-44" w:firstLine="82"/>
        <w:jc w:val="both"/>
        <w:rPr>
          <w:rFonts w:ascii="Arial" w:eastAsia="Times New Roman" w:hAnsi="Arial" w:cs="Arial"/>
          <w:sz w:val="24"/>
          <w:szCs w:val="24"/>
          <w:lang w:eastAsia="es-ES"/>
        </w:rPr>
      </w:pPr>
    </w:p>
    <w:p w:rsidR="00351D1E" w:rsidRPr="00457AD6" w:rsidRDefault="00351D1E" w:rsidP="00351D1E">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Sensibilizar a las personas en el buen uso de la naturaleza a través de actividades educativas como conferencias, tertulias, debates, cursos, talleres, mesas redondas, etc., orientados al público general y a colectivos relacionados con el medio ambiente.</w:t>
      </w:r>
    </w:p>
    <w:p w:rsidR="00351D1E" w:rsidRPr="00457AD6" w:rsidRDefault="00351D1E" w:rsidP="00351D1E">
      <w:pPr>
        <w:pStyle w:val="ListParagraph"/>
        <w:spacing w:after="0" w:line="240" w:lineRule="auto"/>
        <w:ind w:left="398" w:right="-44"/>
        <w:jc w:val="both"/>
        <w:rPr>
          <w:rFonts w:ascii="Arial" w:eastAsia="Times New Roman" w:hAnsi="Arial" w:cs="Arial"/>
          <w:sz w:val="24"/>
          <w:szCs w:val="24"/>
          <w:lang w:eastAsia="es-ES"/>
        </w:rPr>
      </w:pPr>
    </w:p>
    <w:p w:rsidR="00351D1E" w:rsidRPr="00457AD6" w:rsidRDefault="00351D1E" w:rsidP="00351D1E">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Fomentar la educación</w:t>
      </w:r>
      <w:r w:rsidR="00117C30">
        <w:rPr>
          <w:rFonts w:ascii="Arial" w:eastAsia="Times New Roman" w:hAnsi="Arial" w:cs="Arial"/>
          <w:sz w:val="24"/>
          <w:szCs w:val="24"/>
          <w:lang w:eastAsia="es-ES"/>
        </w:rPr>
        <w:t xml:space="preserve"> del desarrollo sostenible en la Comunidad Autónoma de Andalucía</w:t>
      </w:r>
      <w:r w:rsidRPr="00457AD6">
        <w:rPr>
          <w:rFonts w:ascii="Arial" w:eastAsia="Times New Roman" w:hAnsi="Arial" w:cs="Arial"/>
          <w:sz w:val="24"/>
          <w:szCs w:val="24"/>
          <w:lang w:eastAsia="es-ES"/>
        </w:rPr>
        <w:t xml:space="preserve"> y la investigación e innovación dentro del marco de la sostenibilidad.</w:t>
      </w:r>
    </w:p>
    <w:p w:rsidR="00351D1E" w:rsidRPr="00457AD6" w:rsidRDefault="00351D1E" w:rsidP="00351D1E">
      <w:pPr>
        <w:pStyle w:val="ListParagraph"/>
        <w:jc w:val="both"/>
        <w:rPr>
          <w:rFonts w:ascii="Arial" w:eastAsia="Times New Roman" w:hAnsi="Arial" w:cs="Arial"/>
          <w:sz w:val="24"/>
          <w:szCs w:val="24"/>
          <w:lang w:eastAsia="es-ES"/>
        </w:rPr>
      </w:pPr>
    </w:p>
    <w:p w:rsidR="00351D1E" w:rsidRPr="00457AD6" w:rsidRDefault="00351D1E" w:rsidP="00351D1E">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Divulgar los valores para crear conciencia del cuidado a la Naturaleza.</w:t>
      </w:r>
    </w:p>
    <w:p w:rsidR="00351D1E" w:rsidRPr="00457AD6" w:rsidRDefault="00351D1E" w:rsidP="00351D1E">
      <w:pPr>
        <w:pStyle w:val="ListParagraph"/>
        <w:spacing w:after="0" w:line="240" w:lineRule="auto"/>
        <w:ind w:left="398" w:right="-44"/>
        <w:jc w:val="both"/>
        <w:rPr>
          <w:rFonts w:ascii="Arial" w:eastAsia="Times New Roman" w:hAnsi="Arial" w:cs="Arial"/>
          <w:sz w:val="24"/>
          <w:szCs w:val="24"/>
          <w:lang w:eastAsia="es-ES"/>
        </w:rPr>
      </w:pPr>
    </w:p>
    <w:p w:rsidR="00351D1E" w:rsidRPr="00457AD6" w:rsidRDefault="00544FF9" w:rsidP="00351D1E">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Recuperar, documentar y mantener los conocimientos </w:t>
      </w:r>
      <w:r w:rsidR="00864C59" w:rsidRPr="00457AD6">
        <w:rPr>
          <w:rFonts w:ascii="Arial" w:eastAsia="Times New Roman" w:hAnsi="Arial" w:cs="Arial"/>
          <w:sz w:val="24"/>
          <w:szCs w:val="24"/>
          <w:lang w:eastAsia="es-ES"/>
        </w:rPr>
        <w:t xml:space="preserve">etnográficos, </w:t>
      </w:r>
      <w:proofErr w:type="spellStart"/>
      <w:proofErr w:type="gramStart"/>
      <w:r w:rsidRPr="00457AD6">
        <w:rPr>
          <w:rFonts w:ascii="Arial" w:eastAsia="Times New Roman" w:hAnsi="Arial" w:cs="Arial"/>
          <w:sz w:val="24"/>
          <w:szCs w:val="24"/>
          <w:lang w:eastAsia="es-ES"/>
        </w:rPr>
        <w:t>etnobotánicos</w:t>
      </w:r>
      <w:proofErr w:type="spellEnd"/>
      <w:r w:rsidR="002C56CD" w:rsidRPr="00457AD6">
        <w:rPr>
          <w:rFonts w:ascii="Arial" w:eastAsia="Times New Roman" w:hAnsi="Arial" w:cs="Arial"/>
          <w:sz w:val="24"/>
          <w:szCs w:val="24"/>
          <w:lang w:eastAsia="es-ES"/>
        </w:rPr>
        <w:t xml:space="preserve"> ,</w:t>
      </w:r>
      <w:proofErr w:type="gramEnd"/>
      <w:r w:rsidR="002C56CD" w:rsidRPr="00457AD6">
        <w:rPr>
          <w:rFonts w:ascii="Arial" w:eastAsia="Times New Roman" w:hAnsi="Arial" w:cs="Arial"/>
          <w:sz w:val="24"/>
          <w:szCs w:val="24"/>
          <w:lang w:eastAsia="es-ES"/>
        </w:rPr>
        <w:t xml:space="preserve"> </w:t>
      </w:r>
      <w:r w:rsidR="00864C59" w:rsidRPr="00457AD6">
        <w:rPr>
          <w:rFonts w:ascii="Arial" w:eastAsia="Times New Roman" w:hAnsi="Arial" w:cs="Arial"/>
          <w:sz w:val="24"/>
          <w:szCs w:val="24"/>
          <w:lang w:eastAsia="es-ES"/>
        </w:rPr>
        <w:t xml:space="preserve">geológicos </w:t>
      </w:r>
      <w:r w:rsidR="00351D1E" w:rsidRPr="00457AD6">
        <w:rPr>
          <w:rFonts w:ascii="Arial" w:eastAsia="Times New Roman" w:hAnsi="Arial" w:cs="Arial"/>
          <w:sz w:val="24"/>
          <w:szCs w:val="24"/>
          <w:lang w:eastAsia="es-ES"/>
        </w:rPr>
        <w:t xml:space="preserve">y </w:t>
      </w:r>
      <w:r w:rsidR="001C342D" w:rsidRPr="00457AD6">
        <w:rPr>
          <w:rFonts w:ascii="Arial" w:eastAsia="Times New Roman" w:hAnsi="Arial" w:cs="Arial"/>
          <w:sz w:val="24"/>
          <w:szCs w:val="24"/>
          <w:lang w:eastAsia="es-ES"/>
        </w:rPr>
        <w:t>arqueológico</w:t>
      </w:r>
      <w:r w:rsidR="00351D1E" w:rsidRPr="00457AD6">
        <w:rPr>
          <w:rFonts w:ascii="Arial" w:eastAsia="Times New Roman" w:hAnsi="Arial" w:cs="Arial"/>
          <w:sz w:val="24"/>
          <w:szCs w:val="24"/>
          <w:lang w:eastAsia="es-ES"/>
        </w:rPr>
        <w:t>s.  F</w:t>
      </w:r>
      <w:r w:rsidRPr="00457AD6">
        <w:rPr>
          <w:rFonts w:ascii="Arial" w:eastAsia="Times New Roman" w:hAnsi="Arial" w:cs="Arial"/>
          <w:sz w:val="24"/>
          <w:szCs w:val="24"/>
          <w:lang w:eastAsia="es-ES"/>
        </w:rPr>
        <w:t xml:space="preserve">omentar los conocimientos </w:t>
      </w:r>
      <w:proofErr w:type="spellStart"/>
      <w:r w:rsidRPr="00457AD6">
        <w:rPr>
          <w:rFonts w:ascii="Arial" w:eastAsia="Times New Roman" w:hAnsi="Arial" w:cs="Arial"/>
          <w:sz w:val="24"/>
          <w:szCs w:val="24"/>
          <w:lang w:eastAsia="es-ES"/>
        </w:rPr>
        <w:t>permaculturales</w:t>
      </w:r>
      <w:proofErr w:type="spellEnd"/>
      <w:r w:rsidR="00351D1E" w:rsidRPr="00457AD6">
        <w:rPr>
          <w:rFonts w:ascii="Arial" w:eastAsia="Times New Roman" w:hAnsi="Arial" w:cs="Arial"/>
          <w:sz w:val="24"/>
          <w:szCs w:val="24"/>
          <w:lang w:eastAsia="es-ES"/>
        </w:rPr>
        <w:t xml:space="preserve"> y </w:t>
      </w:r>
      <w:r w:rsidRPr="00457AD6">
        <w:rPr>
          <w:rFonts w:ascii="Arial" w:eastAsia="Times New Roman" w:hAnsi="Arial" w:cs="Arial"/>
          <w:sz w:val="24"/>
          <w:szCs w:val="24"/>
          <w:lang w:eastAsia="es-ES"/>
        </w:rPr>
        <w:t xml:space="preserve">fomentar el acceso a la tecnología en el </w:t>
      </w:r>
      <w:r w:rsidR="001C342D" w:rsidRPr="00457AD6">
        <w:rPr>
          <w:rFonts w:ascii="Arial" w:eastAsia="Times New Roman" w:hAnsi="Arial" w:cs="Arial"/>
          <w:sz w:val="24"/>
          <w:szCs w:val="24"/>
          <w:lang w:eastAsia="es-ES"/>
        </w:rPr>
        <w:t>ámbito rural.</w:t>
      </w:r>
    </w:p>
    <w:p w:rsidR="00355E93" w:rsidRPr="00457AD6" w:rsidRDefault="00355E93" w:rsidP="00355E93">
      <w:pPr>
        <w:pStyle w:val="ListParagraph"/>
        <w:jc w:val="both"/>
        <w:rPr>
          <w:rFonts w:ascii="Arial" w:eastAsia="Times New Roman" w:hAnsi="Arial" w:cs="Arial"/>
          <w:sz w:val="24"/>
          <w:szCs w:val="24"/>
          <w:lang w:eastAsia="es-ES"/>
        </w:rPr>
      </w:pPr>
    </w:p>
    <w:p w:rsidR="00355E93" w:rsidRPr="00457AD6" w:rsidRDefault="00355E93" w:rsidP="00355E93">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Enseñar a la población</w:t>
      </w:r>
      <w:r w:rsidR="00117C30">
        <w:rPr>
          <w:rFonts w:ascii="Arial" w:eastAsia="Times New Roman" w:hAnsi="Arial" w:cs="Arial"/>
          <w:sz w:val="24"/>
          <w:szCs w:val="24"/>
          <w:lang w:eastAsia="es-ES"/>
        </w:rPr>
        <w:t xml:space="preserve"> de la comarca</w:t>
      </w:r>
      <w:r w:rsidRPr="00457AD6">
        <w:rPr>
          <w:rFonts w:ascii="Arial" w:eastAsia="Times New Roman" w:hAnsi="Arial" w:cs="Arial"/>
          <w:sz w:val="24"/>
          <w:szCs w:val="24"/>
          <w:lang w:eastAsia="es-ES"/>
        </w:rPr>
        <w:t xml:space="preserve"> sobre su reciclado, la reutilización y la reducción de los recursos que habitualmente desechamos.</w:t>
      </w:r>
    </w:p>
    <w:p w:rsidR="00351D1E" w:rsidRPr="00457AD6" w:rsidRDefault="00351D1E" w:rsidP="00355E93">
      <w:pPr>
        <w:pStyle w:val="ListParagraph"/>
        <w:jc w:val="both"/>
        <w:rPr>
          <w:rFonts w:ascii="Arial" w:eastAsia="Times New Roman" w:hAnsi="Arial" w:cs="Arial"/>
          <w:sz w:val="24"/>
          <w:szCs w:val="24"/>
          <w:lang w:eastAsia="es-ES"/>
        </w:rPr>
      </w:pPr>
    </w:p>
    <w:p w:rsidR="00544FF9" w:rsidRPr="00457AD6" w:rsidRDefault="00544FF9" w:rsidP="00355E93">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Recabar de </w:t>
      </w:r>
      <w:r w:rsidR="00666EF8" w:rsidRPr="00457AD6">
        <w:rPr>
          <w:rFonts w:ascii="Arial" w:eastAsia="Times New Roman" w:hAnsi="Arial" w:cs="Arial"/>
          <w:sz w:val="24"/>
          <w:szCs w:val="24"/>
          <w:lang w:eastAsia="es-ES"/>
        </w:rPr>
        <w:t>los poderes p</w:t>
      </w:r>
      <w:r w:rsidRPr="00457AD6">
        <w:rPr>
          <w:rFonts w:ascii="Arial" w:eastAsia="Times New Roman" w:hAnsi="Arial" w:cs="Arial"/>
          <w:sz w:val="24"/>
          <w:szCs w:val="24"/>
          <w:lang w:eastAsia="es-ES"/>
        </w:rPr>
        <w:t xml:space="preserve">úblicos, a los diferentes niveles, la implantación de fórmulas y </w:t>
      </w:r>
      <w:r w:rsidR="001C342D" w:rsidRPr="00457AD6">
        <w:rPr>
          <w:rFonts w:ascii="Arial" w:eastAsia="Times New Roman" w:hAnsi="Arial" w:cs="Arial"/>
          <w:sz w:val="24"/>
          <w:szCs w:val="24"/>
          <w:lang w:eastAsia="es-ES"/>
        </w:rPr>
        <w:t>cauces adecuados para actividades de de</w:t>
      </w:r>
      <w:r w:rsidRPr="00457AD6">
        <w:rPr>
          <w:rFonts w:ascii="Arial" w:eastAsia="Times New Roman" w:hAnsi="Arial" w:cs="Arial"/>
          <w:sz w:val="24"/>
          <w:szCs w:val="24"/>
          <w:lang w:eastAsia="es-ES"/>
        </w:rPr>
        <w:t xml:space="preserve">sarrollo comunitario, animación socio-cultural, económica </w:t>
      </w:r>
      <w:r w:rsidRPr="00457AD6">
        <w:rPr>
          <w:rFonts w:ascii="Arial" w:eastAsia="Times New Roman" w:hAnsi="Arial" w:cs="Arial"/>
          <w:i/>
          <w:iCs/>
          <w:sz w:val="24"/>
          <w:szCs w:val="24"/>
          <w:lang w:eastAsia="es-ES"/>
        </w:rPr>
        <w:t>y/</w:t>
      </w:r>
      <w:r w:rsidRPr="00457AD6">
        <w:rPr>
          <w:rFonts w:ascii="Arial" w:eastAsia="Times New Roman" w:hAnsi="Arial" w:cs="Arial"/>
          <w:sz w:val="24"/>
          <w:szCs w:val="24"/>
          <w:lang w:eastAsia="es-ES"/>
        </w:rPr>
        <w:t xml:space="preserve">o medioambiental, y en general las encaminadas a mejorar las condiciones de vida de las </w:t>
      </w:r>
      <w:r w:rsidR="001C342D" w:rsidRPr="00457AD6">
        <w:rPr>
          <w:rFonts w:ascii="Arial" w:eastAsia="Times New Roman" w:hAnsi="Arial" w:cs="Arial"/>
          <w:sz w:val="24"/>
          <w:szCs w:val="24"/>
          <w:lang w:eastAsia="es-ES"/>
        </w:rPr>
        <w:t>personas</w:t>
      </w:r>
      <w:r w:rsidRPr="00457AD6">
        <w:rPr>
          <w:rFonts w:ascii="Arial" w:eastAsia="Times New Roman" w:hAnsi="Arial" w:cs="Arial"/>
          <w:sz w:val="24"/>
          <w:szCs w:val="24"/>
          <w:lang w:eastAsia="es-ES"/>
        </w:rPr>
        <w:t xml:space="preserve"> del ámbito territorial de la asociación</w:t>
      </w:r>
      <w:r w:rsidR="00351D1E" w:rsidRPr="00457AD6">
        <w:rPr>
          <w:rFonts w:ascii="Arial" w:eastAsia="Times New Roman" w:hAnsi="Arial" w:cs="Arial"/>
          <w:sz w:val="24"/>
          <w:szCs w:val="24"/>
          <w:lang w:eastAsia="es-ES"/>
        </w:rPr>
        <w:t>.  S</w:t>
      </w:r>
      <w:r w:rsidRPr="00457AD6">
        <w:rPr>
          <w:rFonts w:ascii="Arial" w:eastAsia="Times New Roman" w:hAnsi="Arial" w:cs="Arial"/>
          <w:sz w:val="24"/>
          <w:szCs w:val="24"/>
          <w:lang w:eastAsia="es-ES"/>
        </w:rPr>
        <w:t>olicita</w:t>
      </w:r>
      <w:r w:rsidR="001C342D" w:rsidRPr="00457AD6">
        <w:rPr>
          <w:rFonts w:ascii="Arial" w:eastAsia="Times New Roman" w:hAnsi="Arial" w:cs="Arial"/>
          <w:sz w:val="24"/>
          <w:szCs w:val="24"/>
          <w:lang w:eastAsia="es-ES"/>
        </w:rPr>
        <w:t xml:space="preserve">r el </w:t>
      </w:r>
      <w:r w:rsidRPr="00457AD6">
        <w:rPr>
          <w:rFonts w:ascii="Arial" w:eastAsia="Times New Roman" w:hAnsi="Arial" w:cs="Arial"/>
          <w:sz w:val="24"/>
          <w:szCs w:val="24"/>
          <w:lang w:eastAsia="es-ES"/>
        </w:rPr>
        <w:t>establecimiento de convenios y la adjudicación de subvenciones y ayudas económicas para programas e iniciativas de diversa naturaleza</w:t>
      </w:r>
      <w:r w:rsidR="00117C30">
        <w:rPr>
          <w:rFonts w:ascii="Arial" w:eastAsia="Times New Roman" w:hAnsi="Arial" w:cs="Arial"/>
          <w:sz w:val="24"/>
          <w:szCs w:val="24"/>
          <w:lang w:eastAsia="es-ES"/>
        </w:rPr>
        <w:t>, en definitiva, fomentar las medidas preventivas para combatir el cambio climático y materializarlo de forma voluntaria</w:t>
      </w:r>
      <w:r w:rsidRPr="00457AD6">
        <w:rPr>
          <w:rFonts w:ascii="Arial" w:eastAsia="Times New Roman" w:hAnsi="Arial" w:cs="Arial"/>
          <w:sz w:val="24"/>
          <w:szCs w:val="24"/>
          <w:lang w:eastAsia="es-ES"/>
        </w:rPr>
        <w:t>.</w:t>
      </w:r>
    </w:p>
    <w:p w:rsidR="00351D1E" w:rsidRPr="00457AD6" w:rsidRDefault="00351D1E" w:rsidP="00355E93">
      <w:pPr>
        <w:pStyle w:val="ListParagraph"/>
        <w:jc w:val="both"/>
        <w:rPr>
          <w:rFonts w:ascii="Arial" w:eastAsia="Times New Roman" w:hAnsi="Arial" w:cs="Arial"/>
          <w:sz w:val="24"/>
          <w:szCs w:val="24"/>
          <w:lang w:eastAsia="es-ES"/>
        </w:rPr>
      </w:pPr>
    </w:p>
    <w:p w:rsidR="00355E93" w:rsidRPr="00457AD6" w:rsidRDefault="007911FE" w:rsidP="00355E93">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I</w:t>
      </w:r>
      <w:r w:rsidR="00544FF9" w:rsidRPr="00457AD6">
        <w:rPr>
          <w:rFonts w:ascii="Arial" w:eastAsia="Times New Roman" w:hAnsi="Arial" w:cs="Arial"/>
          <w:sz w:val="24"/>
          <w:szCs w:val="24"/>
          <w:lang w:eastAsia="es-ES"/>
        </w:rPr>
        <w:t>nformación y formación</w:t>
      </w:r>
      <w:r w:rsidR="00534904">
        <w:rPr>
          <w:rFonts w:ascii="Arial" w:eastAsia="Times New Roman" w:hAnsi="Arial" w:cs="Arial"/>
          <w:sz w:val="24"/>
          <w:szCs w:val="24"/>
          <w:lang w:eastAsia="es-ES"/>
        </w:rPr>
        <w:t xml:space="preserve"> sobre la conservación de espacios naturales</w:t>
      </w:r>
      <w:r w:rsidR="00544FF9" w:rsidRPr="00457AD6">
        <w:rPr>
          <w:rFonts w:ascii="Arial" w:eastAsia="Times New Roman" w:hAnsi="Arial" w:cs="Arial"/>
          <w:sz w:val="24"/>
          <w:szCs w:val="24"/>
          <w:lang w:eastAsia="es-ES"/>
        </w:rPr>
        <w:t>, de sus asociados</w:t>
      </w:r>
      <w:r w:rsidR="00355E93" w:rsidRPr="00457AD6">
        <w:rPr>
          <w:rFonts w:ascii="Arial" w:eastAsia="Times New Roman" w:hAnsi="Arial" w:cs="Arial"/>
          <w:sz w:val="24"/>
          <w:szCs w:val="24"/>
          <w:lang w:eastAsia="es-ES"/>
        </w:rPr>
        <w:t>, a través de nuestro equipo de colaboradores y voluntarios, en publicaciones, redes sociales, comunicaciones por e-mail y páginas webs.  D</w:t>
      </w:r>
      <w:r w:rsidR="00544FF9" w:rsidRPr="00457AD6">
        <w:rPr>
          <w:rFonts w:ascii="Arial" w:eastAsia="Times New Roman" w:hAnsi="Arial" w:cs="Arial"/>
          <w:sz w:val="24"/>
          <w:szCs w:val="24"/>
          <w:lang w:eastAsia="es-ES"/>
        </w:rPr>
        <w:t>ifusión de su objeto social y sus actividades ante la opinión pública e instancias relacionadas con su objeto social</w:t>
      </w:r>
      <w:r w:rsidR="00355E93" w:rsidRPr="00457AD6">
        <w:rPr>
          <w:rFonts w:ascii="Arial" w:eastAsia="Times New Roman" w:hAnsi="Arial" w:cs="Arial"/>
          <w:sz w:val="24"/>
          <w:szCs w:val="24"/>
          <w:lang w:eastAsia="es-ES"/>
        </w:rPr>
        <w:t>.</w:t>
      </w:r>
    </w:p>
    <w:p w:rsidR="00355E93" w:rsidRPr="00457AD6" w:rsidRDefault="00355E93" w:rsidP="00355E93">
      <w:pPr>
        <w:pStyle w:val="ListParagraph"/>
        <w:rPr>
          <w:rFonts w:ascii="Arial" w:eastAsia="Times New Roman" w:hAnsi="Arial" w:cs="Arial"/>
          <w:sz w:val="24"/>
          <w:szCs w:val="24"/>
          <w:lang w:eastAsia="es-ES"/>
        </w:rPr>
      </w:pPr>
    </w:p>
    <w:p w:rsidR="00544FF9" w:rsidRPr="00457AD6" w:rsidRDefault="00544FF9" w:rsidP="00355E93">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Defender </w:t>
      </w:r>
      <w:r w:rsidR="00666EF8" w:rsidRPr="00457AD6">
        <w:rPr>
          <w:rFonts w:ascii="Arial" w:eastAsia="Times New Roman" w:hAnsi="Arial" w:cs="Arial"/>
          <w:sz w:val="24"/>
          <w:szCs w:val="24"/>
          <w:lang w:eastAsia="es-ES"/>
        </w:rPr>
        <w:t>an</w:t>
      </w:r>
      <w:r w:rsidRPr="00457AD6">
        <w:rPr>
          <w:rFonts w:ascii="Arial" w:eastAsia="Times New Roman" w:hAnsi="Arial" w:cs="Arial"/>
          <w:sz w:val="24"/>
          <w:szCs w:val="24"/>
          <w:lang w:eastAsia="es-ES"/>
        </w:rPr>
        <w:t xml:space="preserve">te los distintos departamentos y </w:t>
      </w:r>
      <w:r w:rsidR="00AF5A6E" w:rsidRPr="00457AD6">
        <w:rPr>
          <w:rFonts w:ascii="Arial" w:eastAsia="Times New Roman" w:hAnsi="Arial" w:cs="Arial"/>
          <w:sz w:val="24"/>
          <w:szCs w:val="24"/>
          <w:lang w:eastAsia="es-ES"/>
        </w:rPr>
        <w:t>organismos</w:t>
      </w:r>
      <w:r w:rsidRPr="00457AD6">
        <w:rPr>
          <w:rFonts w:ascii="Arial" w:eastAsia="Times New Roman" w:hAnsi="Arial" w:cs="Arial"/>
          <w:sz w:val="24"/>
          <w:szCs w:val="24"/>
          <w:lang w:eastAsia="es-ES"/>
        </w:rPr>
        <w:t xml:space="preserve"> de </w:t>
      </w:r>
      <w:r w:rsidR="00AF5A6E" w:rsidRPr="00457AD6">
        <w:rPr>
          <w:rFonts w:ascii="Arial" w:eastAsia="Times New Roman" w:hAnsi="Arial" w:cs="Arial"/>
          <w:sz w:val="24"/>
          <w:szCs w:val="24"/>
          <w:lang w:eastAsia="es-ES"/>
        </w:rPr>
        <w:t>la Administración y</w:t>
      </w:r>
      <w:r w:rsidRPr="00457AD6">
        <w:rPr>
          <w:rFonts w:ascii="Arial" w:eastAsia="Times New Roman" w:hAnsi="Arial" w:cs="Arial"/>
          <w:sz w:val="24"/>
          <w:szCs w:val="24"/>
          <w:lang w:eastAsia="es-ES"/>
        </w:rPr>
        <w:t xml:space="preserve"> demás </w:t>
      </w:r>
      <w:r w:rsidR="00AF5A6E" w:rsidRPr="00457AD6">
        <w:rPr>
          <w:rFonts w:ascii="Arial" w:eastAsia="Times New Roman" w:hAnsi="Arial" w:cs="Arial"/>
          <w:sz w:val="24"/>
          <w:szCs w:val="24"/>
          <w:lang w:eastAsia="es-ES"/>
        </w:rPr>
        <w:t>instituciones</w:t>
      </w:r>
      <w:r w:rsidRPr="00457AD6">
        <w:rPr>
          <w:rFonts w:ascii="Arial" w:eastAsia="Times New Roman" w:hAnsi="Arial" w:cs="Arial"/>
          <w:sz w:val="24"/>
          <w:szCs w:val="24"/>
          <w:lang w:eastAsia="es-ES"/>
        </w:rPr>
        <w:t xml:space="preserve"> </w:t>
      </w:r>
      <w:r w:rsidR="00AF5A6E" w:rsidRPr="00457AD6">
        <w:rPr>
          <w:rFonts w:ascii="Arial" w:eastAsia="Times New Roman" w:hAnsi="Arial" w:cs="Arial"/>
          <w:sz w:val="24"/>
          <w:szCs w:val="24"/>
          <w:lang w:eastAsia="es-ES"/>
        </w:rPr>
        <w:t>públicas y pri</w:t>
      </w:r>
      <w:r w:rsidRPr="00457AD6">
        <w:rPr>
          <w:rFonts w:ascii="Arial" w:eastAsia="Times New Roman" w:hAnsi="Arial" w:cs="Arial"/>
          <w:sz w:val="24"/>
          <w:szCs w:val="24"/>
          <w:lang w:eastAsia="es-ES"/>
        </w:rPr>
        <w:t xml:space="preserve">vadas, </w:t>
      </w:r>
      <w:r w:rsidR="00355E93" w:rsidRPr="00457AD6">
        <w:rPr>
          <w:rFonts w:ascii="Arial" w:eastAsia="Times New Roman" w:hAnsi="Arial" w:cs="Arial"/>
          <w:sz w:val="24"/>
          <w:szCs w:val="24"/>
          <w:lang w:eastAsia="es-ES"/>
        </w:rPr>
        <w:t>l</w:t>
      </w:r>
      <w:r w:rsidRPr="00457AD6">
        <w:rPr>
          <w:rFonts w:ascii="Arial" w:eastAsia="Times New Roman" w:hAnsi="Arial" w:cs="Arial"/>
          <w:sz w:val="24"/>
          <w:szCs w:val="24"/>
          <w:lang w:eastAsia="es-ES"/>
        </w:rPr>
        <w:t>os intereses medioambientales, sociales, culturales y económicos del ámbito territorial de la asociación</w:t>
      </w:r>
      <w:r w:rsidR="00355E93" w:rsidRPr="00457AD6">
        <w:rPr>
          <w:rFonts w:ascii="Arial" w:eastAsia="Times New Roman" w:hAnsi="Arial" w:cs="Arial"/>
          <w:sz w:val="24"/>
          <w:szCs w:val="24"/>
          <w:lang w:eastAsia="es-ES"/>
        </w:rPr>
        <w:t>.</w:t>
      </w:r>
    </w:p>
    <w:p w:rsidR="00355E93" w:rsidRPr="00457AD6" w:rsidRDefault="00355E93" w:rsidP="00355E93">
      <w:pPr>
        <w:pStyle w:val="ListParagraph"/>
        <w:rPr>
          <w:rFonts w:ascii="Arial" w:eastAsia="Times New Roman" w:hAnsi="Arial" w:cs="Arial"/>
          <w:sz w:val="24"/>
          <w:szCs w:val="24"/>
          <w:lang w:eastAsia="es-ES"/>
        </w:rPr>
      </w:pPr>
    </w:p>
    <w:p w:rsidR="00355E93" w:rsidRPr="00457AD6" w:rsidRDefault="00355E93" w:rsidP="00355E93">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Ejecutar proyectos de restauración en áreas degradadas, proyectos de repoblaciones forestales, trabajos cinegéticos, investigación, ciencia, eventos y campañas ecológicas, </w:t>
      </w:r>
      <w:r w:rsidRPr="00457AD6">
        <w:rPr>
          <w:rFonts w:ascii="Arial" w:eastAsia="Times New Roman" w:hAnsi="Arial" w:cs="Arial"/>
          <w:sz w:val="24"/>
          <w:szCs w:val="24"/>
          <w:lang w:eastAsia="es-ES"/>
        </w:rPr>
        <w:lastRenderedPageBreak/>
        <w:t>programas y proyectos.</w:t>
      </w:r>
      <w:r w:rsidR="00864C59" w:rsidRPr="00457AD6">
        <w:rPr>
          <w:rFonts w:ascii="Arial" w:eastAsia="Times New Roman" w:hAnsi="Arial" w:cs="Arial"/>
          <w:sz w:val="24"/>
          <w:szCs w:val="24"/>
          <w:lang w:eastAsia="es-ES"/>
        </w:rPr>
        <w:t xml:space="preserve">  Estimular y reconocer la creación de proyectos de índole ambiental.</w:t>
      </w:r>
    </w:p>
    <w:p w:rsidR="00705690" w:rsidRPr="00457AD6" w:rsidRDefault="00705690" w:rsidP="00705690">
      <w:pPr>
        <w:pStyle w:val="ListParagraph"/>
        <w:rPr>
          <w:rFonts w:ascii="Arial" w:eastAsia="Times New Roman" w:hAnsi="Arial" w:cs="Arial"/>
          <w:sz w:val="24"/>
          <w:szCs w:val="24"/>
          <w:lang w:eastAsia="es-ES"/>
        </w:rPr>
      </w:pPr>
    </w:p>
    <w:p w:rsidR="00705690" w:rsidRPr="00457AD6" w:rsidRDefault="00705690" w:rsidP="00705690">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Asesorar en proyectos ambientales, convenios de colaboración con entidades tanto nacionales como internacionales de carácter público o privado, gremial o social en general, pudiendo acudir a tod</w:t>
      </w:r>
      <w:r w:rsidR="00864C59" w:rsidRPr="00457AD6">
        <w:rPr>
          <w:rFonts w:ascii="Arial" w:eastAsia="Times New Roman" w:hAnsi="Arial" w:cs="Arial"/>
          <w:sz w:val="24"/>
          <w:szCs w:val="24"/>
          <w:lang w:eastAsia="es-ES"/>
        </w:rPr>
        <w:t>os los medios que permita la le</w:t>
      </w:r>
      <w:r w:rsidRPr="00457AD6">
        <w:rPr>
          <w:rFonts w:ascii="Arial" w:eastAsia="Times New Roman" w:hAnsi="Arial" w:cs="Arial"/>
          <w:sz w:val="24"/>
          <w:szCs w:val="24"/>
          <w:lang w:eastAsia="es-ES"/>
        </w:rPr>
        <w:t>y nacional e internacional.</w:t>
      </w:r>
    </w:p>
    <w:p w:rsidR="00705690" w:rsidRPr="00457AD6" w:rsidRDefault="00705690" w:rsidP="00705690">
      <w:pPr>
        <w:pStyle w:val="ListParagraph"/>
        <w:jc w:val="both"/>
        <w:rPr>
          <w:rFonts w:ascii="Arial" w:eastAsia="Times New Roman" w:hAnsi="Arial" w:cs="Arial"/>
          <w:sz w:val="24"/>
          <w:szCs w:val="24"/>
          <w:lang w:eastAsia="es-ES"/>
        </w:rPr>
      </w:pPr>
    </w:p>
    <w:p w:rsidR="00705690" w:rsidRPr="00457AD6" w:rsidRDefault="00705690" w:rsidP="00705690">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Contribuir al intercambio cultural con otras asociaciones de carácter no lucrativo, comprometidas con el desarrollo sostenible y/o las necesidades primarias del ser humano.</w:t>
      </w:r>
    </w:p>
    <w:p w:rsidR="00864C59" w:rsidRPr="00457AD6" w:rsidRDefault="00864C59" w:rsidP="00864C59">
      <w:pPr>
        <w:spacing w:after="0"/>
        <w:jc w:val="both"/>
        <w:rPr>
          <w:rFonts w:ascii="Arial" w:eastAsia="Times New Roman" w:hAnsi="Arial" w:cs="Arial"/>
          <w:sz w:val="24"/>
          <w:szCs w:val="24"/>
          <w:lang w:eastAsia="es-ES"/>
        </w:rPr>
      </w:pPr>
    </w:p>
    <w:p w:rsidR="00864C59" w:rsidRPr="00457AD6" w:rsidRDefault="00666EF8" w:rsidP="00864C59">
      <w:pPr>
        <w:pStyle w:val="ListParagraph"/>
        <w:numPr>
          <w:ilvl w:val="0"/>
          <w:numId w:val="1"/>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Y en</w:t>
      </w:r>
      <w:r w:rsidR="00544FF9"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general, cualquier tipo</w:t>
      </w:r>
      <w:r w:rsidR="00544FF9" w:rsidRPr="00457AD6">
        <w:rPr>
          <w:rFonts w:ascii="Arial" w:eastAsia="Times New Roman" w:hAnsi="Arial" w:cs="Arial"/>
          <w:sz w:val="24"/>
          <w:szCs w:val="24"/>
          <w:lang w:eastAsia="es-ES"/>
        </w:rPr>
        <w:t xml:space="preserve"> de actividades</w:t>
      </w:r>
      <w:r w:rsidRPr="00457AD6">
        <w:rPr>
          <w:rFonts w:ascii="Arial" w:eastAsia="Times New Roman" w:hAnsi="Arial" w:cs="Arial"/>
          <w:sz w:val="24"/>
          <w:szCs w:val="24"/>
          <w:lang w:eastAsia="es-ES"/>
        </w:rPr>
        <w:t>, ac</w:t>
      </w:r>
      <w:r w:rsidR="00544FF9" w:rsidRPr="00457AD6">
        <w:rPr>
          <w:rFonts w:ascii="Arial" w:eastAsia="Times New Roman" w:hAnsi="Arial" w:cs="Arial"/>
          <w:sz w:val="24"/>
          <w:szCs w:val="24"/>
          <w:lang w:eastAsia="es-ES"/>
        </w:rPr>
        <w:t xml:space="preserve">ciones o </w:t>
      </w:r>
      <w:r w:rsidRPr="00457AD6">
        <w:rPr>
          <w:rFonts w:ascii="Arial" w:eastAsia="Times New Roman" w:hAnsi="Arial" w:cs="Arial"/>
          <w:sz w:val="24"/>
          <w:szCs w:val="24"/>
          <w:lang w:eastAsia="es-ES"/>
        </w:rPr>
        <w:t>medidas que</w:t>
      </w:r>
      <w:r w:rsidR="00544FF9"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estime n</w:t>
      </w:r>
      <w:r w:rsidR="00544FF9" w:rsidRPr="00457AD6">
        <w:rPr>
          <w:rFonts w:ascii="Arial" w:eastAsia="Times New Roman" w:hAnsi="Arial" w:cs="Arial"/>
          <w:sz w:val="24"/>
          <w:szCs w:val="24"/>
          <w:lang w:eastAsia="es-ES"/>
        </w:rPr>
        <w:t>ecesarias para el mejor cumplimiento y desarrollo de su objeto</w:t>
      </w:r>
      <w:r w:rsidR="00705690" w:rsidRPr="00457AD6">
        <w:rPr>
          <w:rFonts w:ascii="Arial" w:eastAsia="Times New Roman" w:hAnsi="Arial" w:cs="Arial"/>
          <w:sz w:val="24"/>
          <w:szCs w:val="24"/>
          <w:lang w:eastAsia="es-ES"/>
        </w:rPr>
        <w:t>.</w:t>
      </w:r>
      <w:r w:rsidR="00864C59" w:rsidRPr="00457AD6">
        <w:rPr>
          <w:rFonts w:ascii="Arial" w:eastAsia="Times New Roman" w:hAnsi="Arial" w:cs="Arial"/>
          <w:sz w:val="24"/>
          <w:szCs w:val="24"/>
          <w:lang w:eastAsia="es-ES"/>
        </w:rPr>
        <w:t xml:space="preserve"> </w:t>
      </w:r>
    </w:p>
    <w:p w:rsidR="00705690" w:rsidRPr="00457AD6" w:rsidRDefault="00705690" w:rsidP="00864C59">
      <w:pPr>
        <w:pStyle w:val="ListParagraph"/>
        <w:spacing w:before="359" w:after="0" w:line="240" w:lineRule="auto"/>
        <w:ind w:left="0" w:right="-87"/>
        <w:jc w:val="both"/>
        <w:rPr>
          <w:rFonts w:ascii="Arial" w:eastAsia="Times New Roman" w:hAnsi="Arial" w:cs="Arial"/>
          <w:sz w:val="24"/>
          <w:szCs w:val="24"/>
          <w:lang w:eastAsia="es-ES"/>
        </w:rPr>
      </w:pPr>
    </w:p>
    <w:p w:rsidR="00544FF9" w:rsidRPr="00457AD6" w:rsidRDefault="00666EF8" w:rsidP="00705690">
      <w:pPr>
        <w:spacing w:before="364" w:after="0" w:line="240" w:lineRule="auto"/>
        <w:ind w:left="102" w:right="-87"/>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Los b</w:t>
      </w:r>
      <w:r w:rsidR="00544FF9" w:rsidRPr="00457AD6">
        <w:rPr>
          <w:rFonts w:ascii="Arial" w:eastAsia="Times New Roman" w:hAnsi="Arial" w:cs="Arial"/>
          <w:sz w:val="24"/>
          <w:szCs w:val="24"/>
          <w:lang w:eastAsia="es-ES"/>
        </w:rPr>
        <w:t xml:space="preserve">eneficios </w:t>
      </w:r>
      <w:r w:rsidRPr="00457AD6">
        <w:rPr>
          <w:rFonts w:ascii="Arial" w:eastAsia="Times New Roman" w:hAnsi="Arial" w:cs="Arial"/>
          <w:sz w:val="24"/>
          <w:szCs w:val="24"/>
          <w:lang w:eastAsia="es-ES"/>
        </w:rPr>
        <w:t>obtenidos por  la</w:t>
      </w:r>
      <w:r w:rsidR="00544FF9" w:rsidRPr="00457AD6">
        <w:rPr>
          <w:rFonts w:ascii="Arial" w:eastAsia="Times New Roman" w:hAnsi="Arial" w:cs="Arial"/>
          <w:sz w:val="24"/>
          <w:szCs w:val="24"/>
          <w:lang w:eastAsia="es-ES"/>
        </w:rPr>
        <w:t xml:space="preserve"> Asociación, </w:t>
      </w:r>
      <w:r w:rsidRPr="00457AD6">
        <w:rPr>
          <w:rFonts w:ascii="Arial" w:eastAsia="Times New Roman" w:hAnsi="Arial" w:cs="Arial"/>
          <w:sz w:val="24"/>
          <w:szCs w:val="24"/>
          <w:lang w:eastAsia="es-ES"/>
        </w:rPr>
        <w:t>derivados del</w:t>
      </w:r>
      <w:r w:rsidR="00544FF9"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ejercicio de</w:t>
      </w:r>
      <w:r w:rsidR="00544FF9" w:rsidRPr="00457AD6">
        <w:rPr>
          <w:rFonts w:ascii="Arial" w:eastAsia="Times New Roman" w:hAnsi="Arial" w:cs="Arial"/>
          <w:sz w:val="24"/>
          <w:szCs w:val="24"/>
          <w:lang w:eastAsia="es-ES"/>
        </w:rPr>
        <w:t xml:space="preserve"> </w:t>
      </w:r>
      <w:r w:rsidR="00623575" w:rsidRPr="00457AD6">
        <w:rPr>
          <w:rFonts w:ascii="Arial" w:eastAsia="Times New Roman" w:hAnsi="Arial" w:cs="Arial"/>
          <w:sz w:val="24"/>
          <w:szCs w:val="24"/>
          <w:lang w:eastAsia="es-ES"/>
        </w:rPr>
        <w:t>actividades económicas, incluidas las prestaciones</w:t>
      </w:r>
      <w:r w:rsidR="00544FF9" w:rsidRPr="00457AD6">
        <w:rPr>
          <w:rFonts w:ascii="Arial" w:eastAsia="Times New Roman" w:hAnsi="Arial" w:cs="Arial"/>
          <w:sz w:val="24"/>
          <w:szCs w:val="24"/>
          <w:lang w:eastAsia="es-ES"/>
        </w:rPr>
        <w:t xml:space="preserve"> de servicios, deberán destinarse, exclusivamente, al cumplimiento de </w:t>
      </w:r>
      <w:r w:rsidRPr="00457AD6">
        <w:rPr>
          <w:rFonts w:ascii="Arial" w:eastAsia="Times New Roman" w:hAnsi="Arial" w:cs="Arial"/>
          <w:sz w:val="24"/>
          <w:szCs w:val="24"/>
          <w:lang w:eastAsia="es-ES"/>
        </w:rPr>
        <w:t>sus</w:t>
      </w:r>
      <w:r w:rsidR="00544FF9" w:rsidRPr="00457AD6">
        <w:rPr>
          <w:rFonts w:ascii="Arial" w:eastAsia="Times New Roman" w:hAnsi="Arial" w:cs="Arial"/>
          <w:sz w:val="24"/>
          <w:szCs w:val="24"/>
          <w:lang w:eastAsia="es-ES"/>
        </w:rPr>
        <w:t xml:space="preserve"> fines, sin que </w:t>
      </w:r>
      <w:r w:rsidRPr="00457AD6">
        <w:rPr>
          <w:rFonts w:ascii="Arial" w:eastAsia="Times New Roman" w:hAnsi="Arial" w:cs="Arial"/>
          <w:sz w:val="24"/>
          <w:szCs w:val="24"/>
          <w:lang w:eastAsia="es-ES"/>
        </w:rPr>
        <w:t>quepa en</w:t>
      </w:r>
      <w:r w:rsidR="00544FF9" w:rsidRPr="00457AD6">
        <w:rPr>
          <w:rFonts w:ascii="Arial" w:eastAsia="Times New Roman" w:hAnsi="Arial" w:cs="Arial"/>
          <w:sz w:val="24"/>
          <w:szCs w:val="24"/>
          <w:lang w:eastAsia="es-ES"/>
        </w:rPr>
        <w:t xml:space="preserve"> ningún caso su reparto entre las personas asociadas ni entre sus cónyuges o personas que convivan con aquellos, análoga relación de afectividad, ni entre sus parientes, ni su cesión gratuita a personas físicas o jurídicas con interés lucrativo</w:t>
      </w:r>
      <w:r w:rsidR="00864C59" w:rsidRPr="00457AD6">
        <w:rPr>
          <w:rFonts w:ascii="Arial" w:eastAsia="Times New Roman" w:hAnsi="Arial" w:cs="Arial"/>
          <w:sz w:val="24"/>
          <w:szCs w:val="24"/>
          <w:lang w:eastAsia="es-ES"/>
        </w:rPr>
        <w:t>.</w:t>
      </w:r>
    </w:p>
    <w:p w:rsidR="00623575" w:rsidRPr="00457AD6" w:rsidRDefault="00623575" w:rsidP="00864C59">
      <w:pPr>
        <w:spacing w:before="48" w:after="0" w:line="240" w:lineRule="auto"/>
        <w:ind w:right="4417"/>
        <w:rPr>
          <w:rFonts w:ascii="Arial" w:eastAsia="Times New Roman" w:hAnsi="Arial" w:cs="Arial"/>
          <w:sz w:val="24"/>
          <w:szCs w:val="24"/>
          <w:lang w:eastAsia="es-ES"/>
        </w:rPr>
      </w:pPr>
    </w:p>
    <w:p w:rsidR="00623575" w:rsidRPr="00457AD6" w:rsidRDefault="00544FF9" w:rsidP="00623575">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666EF8" w:rsidRPr="00457AD6">
        <w:rPr>
          <w:rFonts w:ascii="Arial" w:eastAsia="Times New Roman" w:hAnsi="Arial" w:cs="Arial"/>
          <w:i/>
          <w:sz w:val="24"/>
          <w:szCs w:val="24"/>
          <w:lang w:eastAsia="es-ES"/>
        </w:rPr>
        <w:t>6º</w:t>
      </w:r>
      <w:r w:rsidR="00623575" w:rsidRPr="00457AD6">
        <w:rPr>
          <w:rFonts w:ascii="Arial" w:eastAsia="Times New Roman" w:hAnsi="Arial" w:cs="Arial"/>
          <w:i/>
          <w:sz w:val="24"/>
          <w:szCs w:val="24"/>
          <w:lang w:eastAsia="es-ES"/>
        </w:rPr>
        <w:t xml:space="preserve"> - </w:t>
      </w:r>
      <w:r w:rsidRPr="00457AD6">
        <w:rPr>
          <w:rFonts w:ascii="Arial" w:eastAsia="Times New Roman" w:hAnsi="Arial" w:cs="Arial"/>
          <w:i/>
          <w:sz w:val="24"/>
          <w:szCs w:val="24"/>
          <w:lang w:eastAsia="es-ES"/>
        </w:rPr>
        <w:t>PERSONALIDAD JURÍDICA</w:t>
      </w:r>
    </w:p>
    <w:p w:rsidR="00544FF9" w:rsidRPr="00457AD6" w:rsidRDefault="00544FF9" w:rsidP="00623575">
      <w:pPr>
        <w:spacing w:before="48"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Para el cumplimiento de sus fines, la Asociación gozará de capacidad de obrar</w:t>
      </w:r>
      <w:r w:rsidR="00666EF8"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y personalidad jurídica independiente </w:t>
      </w:r>
      <w:r w:rsidR="00666EF8" w:rsidRPr="00457AD6">
        <w:rPr>
          <w:rFonts w:ascii="Arial" w:eastAsia="Times New Roman" w:hAnsi="Arial" w:cs="Arial"/>
          <w:sz w:val="24"/>
          <w:szCs w:val="24"/>
          <w:lang w:eastAsia="es-ES"/>
        </w:rPr>
        <w:t>de cada uno de</w:t>
      </w:r>
      <w:r w:rsidRPr="00457AD6">
        <w:rPr>
          <w:rFonts w:ascii="Arial" w:eastAsia="Times New Roman" w:hAnsi="Arial" w:cs="Arial"/>
          <w:sz w:val="24"/>
          <w:szCs w:val="24"/>
          <w:lang w:eastAsia="es-ES"/>
        </w:rPr>
        <w:t xml:space="preserve"> los miembros asociados </w:t>
      </w:r>
      <w:r w:rsidR="00666EF8" w:rsidRPr="00457AD6">
        <w:rPr>
          <w:rFonts w:ascii="Arial" w:eastAsia="Times New Roman" w:hAnsi="Arial" w:cs="Arial"/>
          <w:sz w:val="24"/>
          <w:szCs w:val="24"/>
          <w:lang w:eastAsia="es-ES"/>
        </w:rPr>
        <w:t>qu</w:t>
      </w:r>
      <w:r w:rsidRPr="00457AD6">
        <w:rPr>
          <w:rFonts w:ascii="Arial" w:eastAsia="Times New Roman" w:hAnsi="Arial" w:cs="Arial"/>
          <w:sz w:val="24"/>
          <w:szCs w:val="24"/>
          <w:lang w:eastAsia="es-ES"/>
        </w:rPr>
        <w:t xml:space="preserve">e la constituyan, gozando de la misma, desde el momento de su inscripción y registro, teniendo por sí la capacidad legal suficiente </w:t>
      </w:r>
      <w:r w:rsidR="00666EF8" w:rsidRPr="00457AD6">
        <w:rPr>
          <w:rFonts w:ascii="Arial" w:eastAsia="Times New Roman" w:hAnsi="Arial" w:cs="Arial"/>
          <w:sz w:val="24"/>
          <w:szCs w:val="24"/>
          <w:lang w:eastAsia="es-ES"/>
        </w:rPr>
        <w:t>par</w:t>
      </w:r>
      <w:r w:rsidRPr="00457AD6">
        <w:rPr>
          <w:rFonts w:ascii="Arial" w:eastAsia="Times New Roman" w:hAnsi="Arial" w:cs="Arial"/>
          <w:sz w:val="24"/>
          <w:szCs w:val="24"/>
          <w:lang w:eastAsia="es-ES"/>
        </w:rPr>
        <w:t xml:space="preserve">a el cumplimiento de sus fines y en los términos definidos por los presentes Estatutos, pudiendo adquirir a título gratuito y oneroso, enajenar, gravar, </w:t>
      </w:r>
      <w:r w:rsidR="00666EF8" w:rsidRPr="00457AD6">
        <w:rPr>
          <w:rFonts w:ascii="Arial" w:eastAsia="Times New Roman" w:hAnsi="Arial" w:cs="Arial"/>
          <w:sz w:val="24"/>
          <w:szCs w:val="24"/>
          <w:lang w:eastAsia="es-ES"/>
        </w:rPr>
        <w:t>posee</w:t>
      </w:r>
      <w:r w:rsidRPr="00457AD6">
        <w:rPr>
          <w:rFonts w:ascii="Arial" w:eastAsia="Times New Roman" w:hAnsi="Arial" w:cs="Arial"/>
          <w:sz w:val="24"/>
          <w:szCs w:val="24"/>
          <w:lang w:eastAsia="es-ES"/>
        </w:rPr>
        <w:t>r y reivindicar toda clase, contraer todo tipo de obligaciones contractuales y extra contractuales y, en general, ser titular de toda clase de derechos y ejercitar cualquier acción judicial, reclamación o recurso en todas las vías administrativas y jurisdiccionales. Así mismo y de acuerdo con la naturaleza y fines de esta Asociación, se solicitará de los Organismos Públicos competentes su calificación como "Entidad de Utilidad Pública"</w:t>
      </w:r>
      <w:r w:rsidR="00623575" w:rsidRPr="00457AD6">
        <w:rPr>
          <w:rFonts w:ascii="Arial" w:eastAsia="Times New Roman" w:hAnsi="Arial" w:cs="Arial"/>
          <w:sz w:val="24"/>
          <w:szCs w:val="24"/>
          <w:lang w:eastAsia="es-ES"/>
        </w:rPr>
        <w:t>.</w:t>
      </w:r>
    </w:p>
    <w:p w:rsidR="00623575" w:rsidRPr="00457AD6" w:rsidRDefault="00623575" w:rsidP="00623575">
      <w:pPr>
        <w:spacing w:before="48" w:after="0" w:line="240" w:lineRule="auto"/>
        <w:ind w:right="-35"/>
        <w:jc w:val="both"/>
        <w:rPr>
          <w:rFonts w:ascii="Arial" w:eastAsia="Times New Roman" w:hAnsi="Arial" w:cs="Arial"/>
          <w:sz w:val="24"/>
          <w:szCs w:val="24"/>
          <w:lang w:eastAsia="es-ES"/>
        </w:rPr>
      </w:pPr>
    </w:p>
    <w:p w:rsidR="00623575" w:rsidRPr="00457AD6" w:rsidRDefault="00544FF9" w:rsidP="00623575">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7</w:t>
      </w:r>
      <w:r w:rsidR="00623575" w:rsidRPr="00457AD6">
        <w:rPr>
          <w:rFonts w:ascii="Arial" w:eastAsia="Times New Roman" w:hAnsi="Arial" w:cs="Arial"/>
          <w:i/>
          <w:sz w:val="24"/>
          <w:szCs w:val="24"/>
          <w:lang w:eastAsia="es-ES"/>
        </w:rPr>
        <w:t xml:space="preserve">º - </w:t>
      </w:r>
      <w:r w:rsidRPr="00457AD6">
        <w:rPr>
          <w:rFonts w:ascii="Arial" w:eastAsia="Times New Roman" w:hAnsi="Arial" w:cs="Arial"/>
          <w:i/>
          <w:sz w:val="24"/>
          <w:szCs w:val="24"/>
          <w:lang w:eastAsia="es-ES"/>
        </w:rPr>
        <w:t>RÉGIMEN ECONÓMICO</w:t>
      </w:r>
    </w:p>
    <w:p w:rsidR="00544FF9" w:rsidRPr="00457AD6" w:rsidRDefault="00544FF9" w:rsidP="00623575">
      <w:pPr>
        <w:spacing w:before="336"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Asociación, en cuanto a su régimen económico, tendrá los siguientes presupuestos</w:t>
      </w:r>
      <w:r w:rsidR="00623575" w:rsidRPr="00457AD6">
        <w:rPr>
          <w:rFonts w:ascii="Arial" w:eastAsia="Times New Roman" w:hAnsi="Arial" w:cs="Arial"/>
          <w:sz w:val="24"/>
          <w:szCs w:val="24"/>
          <w:lang w:eastAsia="es-ES"/>
        </w:rPr>
        <w:t>:</w:t>
      </w:r>
    </w:p>
    <w:p w:rsidR="00623575" w:rsidRPr="00457AD6" w:rsidRDefault="00623575" w:rsidP="00623575">
      <w:pPr>
        <w:spacing w:after="0" w:line="240" w:lineRule="auto"/>
        <w:jc w:val="both"/>
        <w:rPr>
          <w:rFonts w:ascii="Arial" w:eastAsia="Times New Roman" w:hAnsi="Arial" w:cs="Arial"/>
          <w:sz w:val="24"/>
          <w:szCs w:val="24"/>
          <w:lang w:eastAsia="es-ES"/>
        </w:rPr>
      </w:pPr>
    </w:p>
    <w:p w:rsidR="00623575" w:rsidRPr="00457AD6" w:rsidRDefault="00544FF9" w:rsidP="00623575">
      <w:pPr>
        <w:pStyle w:val="ListParagraph"/>
        <w:numPr>
          <w:ilvl w:val="0"/>
          <w:numId w:val="3"/>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Su carácter no lucrativo</w:t>
      </w:r>
      <w:r w:rsidR="00623575" w:rsidRPr="00457AD6">
        <w:rPr>
          <w:rFonts w:ascii="Arial" w:eastAsia="Times New Roman" w:hAnsi="Arial" w:cs="Arial"/>
          <w:sz w:val="24"/>
          <w:szCs w:val="24"/>
          <w:lang w:eastAsia="es-ES"/>
        </w:rPr>
        <w:t>.</w:t>
      </w:r>
    </w:p>
    <w:p w:rsidR="00623575" w:rsidRPr="00457AD6" w:rsidRDefault="00623575" w:rsidP="00623575">
      <w:pPr>
        <w:pStyle w:val="ListParagraph"/>
        <w:spacing w:after="0" w:line="240" w:lineRule="auto"/>
        <w:ind w:left="398" w:right="-44"/>
        <w:jc w:val="both"/>
        <w:rPr>
          <w:rFonts w:ascii="Arial" w:eastAsia="Times New Roman" w:hAnsi="Arial" w:cs="Arial"/>
          <w:sz w:val="24"/>
          <w:szCs w:val="24"/>
          <w:lang w:eastAsia="es-ES"/>
        </w:rPr>
      </w:pPr>
    </w:p>
    <w:p w:rsidR="00544FF9" w:rsidRPr="00457AD6" w:rsidRDefault="00544FF9" w:rsidP="00623575">
      <w:pPr>
        <w:pStyle w:val="ListParagraph"/>
        <w:numPr>
          <w:ilvl w:val="0"/>
          <w:numId w:val="3"/>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Todos sus ingresos se aplicarán a los propios fines de la misma</w:t>
      </w:r>
      <w:r w:rsidR="00623575" w:rsidRPr="00457AD6">
        <w:rPr>
          <w:rFonts w:ascii="Arial" w:eastAsia="Times New Roman" w:hAnsi="Arial" w:cs="Arial"/>
          <w:sz w:val="24"/>
          <w:szCs w:val="24"/>
          <w:lang w:eastAsia="es-ES"/>
        </w:rPr>
        <w:t>.</w:t>
      </w:r>
    </w:p>
    <w:p w:rsidR="00623575" w:rsidRPr="00457AD6" w:rsidRDefault="00623575" w:rsidP="00623575">
      <w:pPr>
        <w:pStyle w:val="ListParagraph"/>
        <w:rPr>
          <w:rFonts w:ascii="Arial" w:eastAsia="Times New Roman" w:hAnsi="Arial" w:cs="Arial"/>
          <w:sz w:val="24"/>
          <w:szCs w:val="24"/>
          <w:lang w:eastAsia="es-ES"/>
        </w:rPr>
      </w:pPr>
    </w:p>
    <w:p w:rsidR="00544FF9" w:rsidRPr="00457AD6" w:rsidRDefault="00544FF9" w:rsidP="00623575">
      <w:pPr>
        <w:pStyle w:val="ListParagraph"/>
        <w:numPr>
          <w:ilvl w:val="0"/>
          <w:numId w:val="3"/>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Su patrimonio será independiente del propio de las personas asociadas</w:t>
      </w:r>
      <w:r w:rsidR="00623575" w:rsidRPr="00457AD6">
        <w:rPr>
          <w:rFonts w:ascii="Arial" w:eastAsia="Times New Roman" w:hAnsi="Arial" w:cs="Arial"/>
          <w:sz w:val="24"/>
          <w:szCs w:val="24"/>
          <w:lang w:eastAsia="es-ES"/>
        </w:rPr>
        <w:t>.</w:t>
      </w:r>
    </w:p>
    <w:p w:rsidR="00623575" w:rsidRPr="00457AD6" w:rsidRDefault="00623575" w:rsidP="00623575">
      <w:pPr>
        <w:pStyle w:val="ListParagraph"/>
        <w:rPr>
          <w:rFonts w:ascii="Arial" w:eastAsia="Times New Roman" w:hAnsi="Arial" w:cs="Arial"/>
          <w:sz w:val="24"/>
          <w:szCs w:val="24"/>
          <w:lang w:eastAsia="es-ES"/>
        </w:rPr>
      </w:pPr>
    </w:p>
    <w:p w:rsidR="00544FF9" w:rsidRPr="00457AD6" w:rsidRDefault="00544FF9" w:rsidP="00623575">
      <w:pPr>
        <w:pStyle w:val="ListParagraph"/>
        <w:numPr>
          <w:ilvl w:val="0"/>
          <w:numId w:val="3"/>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lastRenderedPageBreak/>
        <w:t>No podrá emitir acciones ni obligaciones, ni repartir beneficios</w:t>
      </w:r>
      <w:r w:rsidR="00623575" w:rsidRPr="00457AD6">
        <w:rPr>
          <w:rFonts w:ascii="Arial" w:eastAsia="Times New Roman" w:hAnsi="Arial" w:cs="Arial"/>
          <w:sz w:val="24"/>
          <w:szCs w:val="24"/>
          <w:lang w:eastAsia="es-ES"/>
        </w:rPr>
        <w:t>.</w:t>
      </w:r>
    </w:p>
    <w:p w:rsidR="00623575" w:rsidRPr="00457AD6" w:rsidRDefault="00623575" w:rsidP="00623575">
      <w:pPr>
        <w:pStyle w:val="ListParagraph"/>
        <w:rPr>
          <w:rFonts w:ascii="Arial" w:eastAsia="Times New Roman" w:hAnsi="Arial" w:cs="Arial"/>
          <w:sz w:val="24"/>
          <w:szCs w:val="24"/>
          <w:lang w:eastAsia="es-ES"/>
        </w:rPr>
      </w:pPr>
    </w:p>
    <w:p w:rsidR="00544FF9" w:rsidRPr="00457AD6" w:rsidRDefault="00544FF9" w:rsidP="00623575">
      <w:pPr>
        <w:pStyle w:val="ListParagraph"/>
        <w:numPr>
          <w:ilvl w:val="0"/>
          <w:numId w:val="3"/>
        </w:numPr>
        <w:spacing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Podrán constituirse reservas de previsión con fines determinados</w:t>
      </w:r>
      <w:r w:rsidR="00623575" w:rsidRPr="00457AD6">
        <w:rPr>
          <w:rFonts w:ascii="Arial" w:eastAsia="Times New Roman" w:hAnsi="Arial" w:cs="Arial"/>
          <w:sz w:val="24"/>
          <w:szCs w:val="24"/>
          <w:lang w:eastAsia="es-ES"/>
        </w:rPr>
        <w:t>.</w:t>
      </w:r>
    </w:p>
    <w:p w:rsidR="00623575" w:rsidRPr="00457AD6" w:rsidRDefault="00623575" w:rsidP="00623575">
      <w:pPr>
        <w:pStyle w:val="ListParagraph"/>
        <w:rPr>
          <w:rFonts w:ascii="Arial" w:eastAsia="Times New Roman" w:hAnsi="Arial" w:cs="Arial"/>
          <w:sz w:val="24"/>
          <w:szCs w:val="24"/>
          <w:lang w:eastAsia="es-ES"/>
        </w:rPr>
      </w:pPr>
    </w:p>
    <w:p w:rsidR="00544FF9" w:rsidRPr="00457AD6" w:rsidRDefault="00544FF9" w:rsidP="00623575">
      <w:pPr>
        <w:pStyle w:val="ListParagraph"/>
        <w:numPr>
          <w:ilvl w:val="0"/>
          <w:numId w:val="3"/>
        </w:numPr>
        <w:spacing w:before="22" w:after="0" w:line="240" w:lineRule="auto"/>
        <w:ind w:right="-4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E</w:t>
      </w:r>
      <w:r w:rsidR="00666EF8" w:rsidRPr="00457AD6">
        <w:rPr>
          <w:rFonts w:ascii="Arial" w:eastAsia="Times New Roman" w:hAnsi="Arial" w:cs="Arial"/>
          <w:sz w:val="24"/>
          <w:szCs w:val="24"/>
          <w:lang w:eastAsia="es-ES"/>
        </w:rPr>
        <w:t>n caso de</w:t>
      </w:r>
      <w:r w:rsidRPr="00457AD6">
        <w:rPr>
          <w:rFonts w:ascii="Arial" w:eastAsia="Times New Roman" w:hAnsi="Arial" w:cs="Arial"/>
          <w:sz w:val="24"/>
          <w:szCs w:val="24"/>
          <w:lang w:eastAsia="es-ES"/>
        </w:rPr>
        <w:t xml:space="preserve"> disolución, </w:t>
      </w:r>
      <w:r w:rsidR="00666EF8" w:rsidRPr="00457AD6">
        <w:rPr>
          <w:rFonts w:ascii="Arial" w:eastAsia="Times New Roman" w:hAnsi="Arial" w:cs="Arial"/>
          <w:sz w:val="24"/>
          <w:szCs w:val="24"/>
          <w:lang w:eastAsia="es-ES"/>
        </w:rPr>
        <w:t>el patrimonio que se qued</w:t>
      </w:r>
      <w:r w:rsidRPr="00457AD6">
        <w:rPr>
          <w:rFonts w:ascii="Arial" w:eastAsia="Times New Roman" w:hAnsi="Arial" w:cs="Arial"/>
          <w:sz w:val="24"/>
          <w:szCs w:val="24"/>
          <w:lang w:eastAsia="es-ES"/>
        </w:rPr>
        <w:t xml:space="preserve">e </w:t>
      </w:r>
      <w:r w:rsidR="00623575" w:rsidRPr="00457AD6">
        <w:rPr>
          <w:rFonts w:ascii="Arial" w:eastAsia="Times New Roman" w:hAnsi="Arial" w:cs="Arial"/>
          <w:sz w:val="24"/>
          <w:szCs w:val="24"/>
          <w:lang w:eastAsia="es-ES"/>
        </w:rPr>
        <w:t>será</w:t>
      </w:r>
      <w:r w:rsidRPr="00457AD6">
        <w:rPr>
          <w:rFonts w:ascii="Arial" w:eastAsia="Times New Roman" w:hAnsi="Arial" w:cs="Arial"/>
          <w:sz w:val="24"/>
          <w:szCs w:val="24"/>
          <w:lang w:eastAsia="es-ES"/>
        </w:rPr>
        <w:t xml:space="preserve"> aplica</w:t>
      </w:r>
      <w:r w:rsidR="00666EF8" w:rsidRPr="00457AD6">
        <w:rPr>
          <w:rFonts w:ascii="Arial" w:eastAsia="Times New Roman" w:hAnsi="Arial" w:cs="Arial"/>
          <w:sz w:val="24"/>
          <w:szCs w:val="24"/>
          <w:lang w:eastAsia="es-ES"/>
        </w:rPr>
        <w:t xml:space="preserve">do por </w:t>
      </w:r>
      <w:r w:rsidRPr="00457AD6">
        <w:rPr>
          <w:rFonts w:ascii="Arial" w:eastAsia="Times New Roman" w:hAnsi="Arial" w:cs="Arial"/>
          <w:sz w:val="24"/>
          <w:szCs w:val="24"/>
          <w:lang w:eastAsia="es-ES"/>
        </w:rPr>
        <w:t xml:space="preserve">los </w:t>
      </w:r>
      <w:r w:rsidR="00623575" w:rsidRPr="00457AD6">
        <w:rPr>
          <w:rFonts w:ascii="Arial" w:eastAsia="Times New Roman" w:hAnsi="Arial" w:cs="Arial"/>
          <w:sz w:val="24"/>
          <w:szCs w:val="24"/>
          <w:lang w:eastAsia="es-ES"/>
        </w:rPr>
        <w:t xml:space="preserve">mismos </w:t>
      </w:r>
      <w:r w:rsidRPr="00457AD6">
        <w:rPr>
          <w:rFonts w:ascii="Arial" w:eastAsia="Times New Roman" w:hAnsi="Arial" w:cs="Arial"/>
          <w:sz w:val="24"/>
          <w:szCs w:val="24"/>
          <w:lang w:eastAsia="es-ES"/>
        </w:rPr>
        <w:t xml:space="preserve">liquidadores a cualquier Asociación o entidad de similar naturaleza, según criterio de aquellos y con arreglo a lo dispuesto en el </w:t>
      </w:r>
      <w:r w:rsidR="00623575" w:rsidRPr="00457AD6">
        <w:rPr>
          <w:rFonts w:ascii="Arial" w:eastAsia="Times New Roman" w:hAnsi="Arial" w:cs="Arial"/>
          <w:sz w:val="24"/>
          <w:szCs w:val="24"/>
          <w:lang w:eastAsia="es-ES"/>
        </w:rPr>
        <w:t>Capítulo</w:t>
      </w:r>
      <w:r w:rsidRPr="00457AD6">
        <w:rPr>
          <w:rFonts w:ascii="Arial" w:eastAsia="Times New Roman" w:hAnsi="Arial" w:cs="Arial"/>
          <w:sz w:val="24"/>
          <w:szCs w:val="24"/>
          <w:lang w:eastAsia="es-ES"/>
        </w:rPr>
        <w:t xml:space="preserve"> </w:t>
      </w:r>
      <w:r w:rsidR="00CE364B">
        <w:rPr>
          <w:rFonts w:ascii="Arial" w:eastAsia="Times New Roman" w:hAnsi="Arial" w:cs="Arial"/>
          <w:sz w:val="24"/>
          <w:szCs w:val="24"/>
          <w:lang w:eastAsia="es-ES"/>
        </w:rPr>
        <w:t>VIII Artículo 4</w:t>
      </w:r>
      <w:r w:rsidR="00561E32">
        <w:rPr>
          <w:rFonts w:ascii="Arial" w:eastAsia="Times New Roman" w:hAnsi="Arial" w:cs="Arial"/>
          <w:sz w:val="24"/>
          <w:szCs w:val="24"/>
          <w:lang w:eastAsia="es-ES"/>
        </w:rPr>
        <w:t>5</w:t>
      </w:r>
      <w:r w:rsidR="00CE364B">
        <w:rPr>
          <w:rFonts w:ascii="Arial" w:eastAsia="Times New Roman" w:hAnsi="Arial" w:cs="Arial"/>
          <w:sz w:val="24"/>
          <w:szCs w:val="24"/>
          <w:lang w:eastAsia="es-ES"/>
        </w:rPr>
        <w:t xml:space="preserve">º </w:t>
      </w:r>
      <w:r w:rsidRPr="00457AD6">
        <w:rPr>
          <w:rFonts w:ascii="Arial" w:eastAsia="Times New Roman" w:hAnsi="Arial" w:cs="Arial"/>
          <w:sz w:val="24"/>
          <w:szCs w:val="24"/>
          <w:lang w:eastAsia="es-ES"/>
        </w:rPr>
        <w:t>de los presentes Estatutos</w:t>
      </w:r>
      <w:r w:rsidR="00623575" w:rsidRPr="00457AD6">
        <w:rPr>
          <w:rFonts w:ascii="Arial" w:eastAsia="Times New Roman" w:hAnsi="Arial" w:cs="Arial"/>
          <w:sz w:val="24"/>
          <w:szCs w:val="24"/>
          <w:lang w:eastAsia="es-ES"/>
        </w:rPr>
        <w:t>.</w:t>
      </w:r>
    </w:p>
    <w:p w:rsidR="00623575" w:rsidRPr="00457AD6" w:rsidRDefault="00623575" w:rsidP="00623575">
      <w:pPr>
        <w:spacing w:before="22" w:after="0" w:line="240" w:lineRule="auto"/>
        <w:jc w:val="both"/>
        <w:rPr>
          <w:rFonts w:ascii="Arial" w:eastAsia="Times New Roman" w:hAnsi="Arial" w:cs="Arial"/>
          <w:sz w:val="24"/>
          <w:szCs w:val="24"/>
          <w:lang w:eastAsia="es-ES"/>
        </w:rPr>
      </w:pPr>
    </w:p>
    <w:p w:rsidR="00623575" w:rsidRDefault="00623575" w:rsidP="00623575">
      <w:pPr>
        <w:spacing w:before="22" w:after="0" w:line="240" w:lineRule="auto"/>
        <w:jc w:val="both"/>
        <w:rPr>
          <w:rFonts w:ascii="Arial" w:eastAsia="Times New Roman" w:hAnsi="Arial" w:cs="Arial"/>
          <w:sz w:val="24"/>
          <w:szCs w:val="24"/>
          <w:lang w:eastAsia="es-ES"/>
        </w:rPr>
      </w:pPr>
    </w:p>
    <w:p w:rsidR="00F31E57" w:rsidRDefault="00F31E57" w:rsidP="00623575">
      <w:pPr>
        <w:spacing w:before="22" w:after="0" w:line="240" w:lineRule="auto"/>
        <w:jc w:val="both"/>
        <w:rPr>
          <w:rFonts w:ascii="Arial" w:eastAsia="Times New Roman" w:hAnsi="Arial" w:cs="Arial"/>
          <w:sz w:val="24"/>
          <w:szCs w:val="24"/>
          <w:lang w:eastAsia="es-ES"/>
        </w:rPr>
      </w:pPr>
    </w:p>
    <w:p w:rsidR="00F31E57" w:rsidRPr="00457AD6" w:rsidRDefault="00F31E57" w:rsidP="00623575">
      <w:pPr>
        <w:spacing w:before="22" w:after="0" w:line="240" w:lineRule="auto"/>
        <w:jc w:val="both"/>
        <w:rPr>
          <w:rFonts w:ascii="Arial" w:eastAsia="Times New Roman" w:hAnsi="Arial" w:cs="Arial"/>
          <w:sz w:val="24"/>
          <w:szCs w:val="24"/>
          <w:lang w:eastAsia="es-ES"/>
        </w:rPr>
      </w:pPr>
    </w:p>
    <w:p w:rsidR="00864C59" w:rsidRPr="00F31E57" w:rsidRDefault="00864C59" w:rsidP="00F31E57">
      <w:pPr>
        <w:jc w:val="center"/>
        <w:rPr>
          <w:rFonts w:ascii="Arial" w:eastAsia="Times New Roman" w:hAnsi="Arial" w:cs="Arial"/>
          <w:sz w:val="24"/>
          <w:szCs w:val="24"/>
          <w:lang w:eastAsia="es-ES"/>
        </w:rPr>
      </w:pPr>
      <w:r w:rsidRPr="00457AD6">
        <w:rPr>
          <w:rFonts w:ascii="Arial" w:eastAsia="Times New Roman" w:hAnsi="Arial" w:cs="Arial"/>
          <w:b/>
          <w:sz w:val="24"/>
          <w:szCs w:val="24"/>
          <w:lang w:eastAsia="es-ES"/>
        </w:rPr>
        <w:t>CAPÍTULO 2.  DE LOS SOCIOS</w:t>
      </w:r>
    </w:p>
    <w:p w:rsidR="00864C59" w:rsidRPr="00457AD6" w:rsidRDefault="00864C59" w:rsidP="00864C59">
      <w:pPr>
        <w:tabs>
          <w:tab w:val="left" w:pos="5625"/>
        </w:tabs>
        <w:spacing w:after="0" w:line="240" w:lineRule="auto"/>
        <w:jc w:val="center"/>
        <w:rPr>
          <w:rFonts w:ascii="Arial" w:eastAsia="Times New Roman" w:hAnsi="Arial" w:cs="Arial"/>
          <w:b/>
          <w:sz w:val="24"/>
          <w:szCs w:val="24"/>
          <w:lang w:eastAsia="es-ES"/>
        </w:rPr>
      </w:pPr>
    </w:p>
    <w:p w:rsidR="00864C59" w:rsidRPr="00457AD6" w:rsidRDefault="00864C59" w:rsidP="00864C59">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8º - CATEGORÍAS DE LAS PERSONAS ASOCIADAS.</w:t>
      </w:r>
    </w:p>
    <w:p w:rsidR="00544FF9" w:rsidRPr="00457AD6" w:rsidRDefault="00864C59" w:rsidP="00864C59">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La </w:t>
      </w:r>
      <w:r w:rsidR="00544FF9" w:rsidRPr="00457AD6">
        <w:rPr>
          <w:rFonts w:ascii="Arial" w:eastAsia="Times New Roman" w:hAnsi="Arial" w:cs="Arial"/>
          <w:sz w:val="24"/>
          <w:szCs w:val="24"/>
          <w:lang w:eastAsia="es-ES"/>
        </w:rPr>
        <w:t>Asociación se compondrá de los siguientes tipos de socios:</w:t>
      </w:r>
    </w:p>
    <w:p w:rsidR="00864C59" w:rsidRPr="00457AD6" w:rsidRDefault="00864C59" w:rsidP="00864C59">
      <w:pPr>
        <w:spacing w:after="0" w:line="240" w:lineRule="auto"/>
        <w:jc w:val="both"/>
        <w:rPr>
          <w:rFonts w:ascii="Arial" w:eastAsia="Times New Roman" w:hAnsi="Arial" w:cs="Arial"/>
          <w:sz w:val="24"/>
          <w:szCs w:val="24"/>
          <w:lang w:eastAsia="es-ES"/>
        </w:rPr>
      </w:pPr>
    </w:p>
    <w:p w:rsidR="00544FF9" w:rsidRPr="00457AD6" w:rsidRDefault="00544FF9" w:rsidP="00864C59">
      <w:pPr>
        <w:pStyle w:val="ListParagraph"/>
        <w:numPr>
          <w:ilvl w:val="0"/>
          <w:numId w:val="4"/>
        </w:num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SOCIOS PERSONAS FÍSICAS: Podrán adquirir esta condición las personas con </w:t>
      </w:r>
      <w:r w:rsidR="00864C59" w:rsidRPr="00457AD6">
        <w:rPr>
          <w:rFonts w:ascii="Arial" w:eastAsia="Times New Roman" w:hAnsi="Arial" w:cs="Arial"/>
          <w:sz w:val="24"/>
          <w:szCs w:val="24"/>
          <w:lang w:eastAsia="es-ES"/>
        </w:rPr>
        <w:t xml:space="preserve">plena </w:t>
      </w:r>
      <w:r w:rsidRPr="00457AD6">
        <w:rPr>
          <w:rFonts w:ascii="Arial" w:eastAsia="Times New Roman" w:hAnsi="Arial" w:cs="Arial"/>
          <w:sz w:val="24"/>
          <w:szCs w:val="24"/>
          <w:lang w:eastAsia="es-ES"/>
        </w:rPr>
        <w:t>capacidad de obrar</w:t>
      </w:r>
      <w:r w:rsidR="00864C59" w:rsidRPr="00457AD6">
        <w:rPr>
          <w:rFonts w:ascii="Arial" w:eastAsia="Times New Roman" w:hAnsi="Arial" w:cs="Arial"/>
          <w:sz w:val="24"/>
          <w:szCs w:val="24"/>
          <w:lang w:eastAsia="es-ES"/>
        </w:rPr>
        <w:t>.</w:t>
      </w:r>
    </w:p>
    <w:p w:rsidR="00864C59" w:rsidRPr="00457AD6" w:rsidRDefault="00864C59" w:rsidP="00864C59">
      <w:pPr>
        <w:pStyle w:val="ListParagraph"/>
        <w:spacing w:before="54" w:after="0" w:line="240" w:lineRule="auto"/>
        <w:jc w:val="both"/>
        <w:rPr>
          <w:rFonts w:ascii="Arial" w:eastAsia="Times New Roman" w:hAnsi="Arial" w:cs="Arial"/>
          <w:sz w:val="24"/>
          <w:szCs w:val="24"/>
          <w:lang w:eastAsia="es-ES"/>
        </w:rPr>
      </w:pPr>
    </w:p>
    <w:p w:rsidR="00864C59" w:rsidRPr="00457AD6" w:rsidRDefault="00544FF9" w:rsidP="00544FF9">
      <w:pPr>
        <w:pStyle w:val="ListParagraph"/>
        <w:numPr>
          <w:ilvl w:val="0"/>
          <w:numId w:val="4"/>
        </w:numPr>
        <w:spacing w:before="650"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SOCIOS PERSONAS </w:t>
      </w:r>
      <w:r w:rsidR="00864C59" w:rsidRPr="00457AD6">
        <w:rPr>
          <w:rFonts w:ascii="Arial" w:eastAsia="Times New Roman" w:hAnsi="Arial" w:cs="Arial"/>
          <w:sz w:val="24"/>
          <w:szCs w:val="24"/>
          <w:lang w:eastAsia="es-ES"/>
        </w:rPr>
        <w:t>JURÍDICAS</w:t>
      </w:r>
      <w:r w:rsidRPr="00457AD6">
        <w:rPr>
          <w:rFonts w:ascii="Arial" w:eastAsia="Times New Roman" w:hAnsi="Arial" w:cs="Arial"/>
          <w:sz w:val="24"/>
          <w:szCs w:val="24"/>
          <w:lang w:eastAsia="es-ES"/>
        </w:rPr>
        <w:t xml:space="preserve">: Podrán adquirir esta condición las </w:t>
      </w:r>
      <w:r w:rsidR="00864C59" w:rsidRPr="00457AD6">
        <w:rPr>
          <w:rFonts w:ascii="Arial" w:eastAsia="Times New Roman" w:hAnsi="Arial" w:cs="Arial"/>
          <w:sz w:val="24"/>
          <w:szCs w:val="24"/>
          <w:lang w:eastAsia="es-ES"/>
        </w:rPr>
        <w:t xml:space="preserve">personas </w:t>
      </w:r>
      <w:r w:rsidRPr="00457AD6">
        <w:rPr>
          <w:rFonts w:ascii="Arial" w:eastAsia="Times New Roman" w:hAnsi="Arial" w:cs="Arial"/>
          <w:sz w:val="24"/>
          <w:szCs w:val="24"/>
          <w:lang w:eastAsia="es-ES"/>
        </w:rPr>
        <w:t>jurídicas que suscriban un compromiso con la misión, fines y objetivos de la asociación</w:t>
      </w:r>
      <w:r w:rsidR="00864C59" w:rsidRPr="00457AD6">
        <w:rPr>
          <w:rFonts w:ascii="Arial" w:eastAsia="Times New Roman" w:hAnsi="Arial" w:cs="Arial"/>
          <w:sz w:val="24"/>
          <w:szCs w:val="24"/>
          <w:lang w:eastAsia="es-ES"/>
        </w:rPr>
        <w:t>.</w:t>
      </w:r>
    </w:p>
    <w:p w:rsidR="00864C59" w:rsidRPr="00457AD6" w:rsidRDefault="00864C59" w:rsidP="00864C59">
      <w:pPr>
        <w:pStyle w:val="ListParagraph"/>
        <w:spacing w:line="240" w:lineRule="auto"/>
        <w:ind w:left="0"/>
        <w:jc w:val="both"/>
        <w:rPr>
          <w:rFonts w:ascii="Arial" w:eastAsia="Times New Roman" w:hAnsi="Arial" w:cs="Arial"/>
          <w:sz w:val="24"/>
          <w:szCs w:val="24"/>
          <w:lang w:eastAsia="es-ES"/>
        </w:rPr>
      </w:pPr>
    </w:p>
    <w:p w:rsidR="00864C59" w:rsidRPr="00457AD6" w:rsidRDefault="00544FF9" w:rsidP="00864C59">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0F712C" w:rsidRPr="00457AD6">
        <w:rPr>
          <w:rFonts w:ascii="Arial" w:eastAsia="Times New Roman" w:hAnsi="Arial" w:cs="Arial"/>
          <w:i/>
          <w:sz w:val="24"/>
          <w:szCs w:val="24"/>
          <w:lang w:eastAsia="es-ES"/>
        </w:rPr>
        <w:t>9º</w:t>
      </w:r>
      <w:r w:rsidR="00864C59" w:rsidRPr="00457AD6">
        <w:rPr>
          <w:rFonts w:ascii="Arial" w:eastAsia="Times New Roman" w:hAnsi="Arial" w:cs="Arial"/>
          <w:i/>
          <w:sz w:val="24"/>
          <w:szCs w:val="24"/>
          <w:lang w:eastAsia="es-ES"/>
        </w:rPr>
        <w:t xml:space="preserve"> - </w:t>
      </w:r>
      <w:r w:rsidRPr="00457AD6">
        <w:rPr>
          <w:rFonts w:ascii="Arial" w:eastAsia="Times New Roman" w:hAnsi="Arial" w:cs="Arial"/>
          <w:i/>
          <w:sz w:val="24"/>
          <w:szCs w:val="24"/>
          <w:lang w:eastAsia="es-ES"/>
        </w:rPr>
        <w:t xml:space="preserve">DE LAS PERSONAS </w:t>
      </w:r>
      <w:r w:rsidR="00864C59" w:rsidRPr="00457AD6">
        <w:rPr>
          <w:rFonts w:ascii="Arial" w:eastAsia="Times New Roman" w:hAnsi="Arial" w:cs="Arial"/>
          <w:i/>
          <w:sz w:val="24"/>
          <w:szCs w:val="24"/>
          <w:lang w:eastAsia="es-ES"/>
        </w:rPr>
        <w:t>ASOCIADAS</w:t>
      </w:r>
    </w:p>
    <w:p w:rsidR="00544FF9" w:rsidRPr="00457AD6" w:rsidRDefault="00544FF9" w:rsidP="00864C59">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Para o</w:t>
      </w:r>
      <w:r w:rsidR="0053135E">
        <w:rPr>
          <w:rFonts w:ascii="Arial" w:eastAsia="Times New Roman" w:hAnsi="Arial" w:cs="Arial"/>
          <w:sz w:val="24"/>
          <w:szCs w:val="24"/>
          <w:lang w:eastAsia="es-ES"/>
        </w:rPr>
        <w:t xml:space="preserve">stentar la condición de </w:t>
      </w:r>
      <w:r w:rsidRPr="00457AD6">
        <w:rPr>
          <w:rFonts w:ascii="Arial" w:eastAsia="Times New Roman" w:hAnsi="Arial" w:cs="Arial"/>
          <w:sz w:val="24"/>
          <w:szCs w:val="24"/>
          <w:lang w:eastAsia="es-ES"/>
        </w:rPr>
        <w:t xml:space="preserve">socio, será requisito previo la aprobación </w:t>
      </w:r>
      <w:r w:rsidR="00864C59" w:rsidRPr="00457AD6">
        <w:rPr>
          <w:rFonts w:ascii="Arial" w:eastAsia="Times New Roman" w:hAnsi="Arial" w:cs="Arial"/>
          <w:sz w:val="24"/>
          <w:szCs w:val="24"/>
          <w:lang w:eastAsia="es-ES"/>
        </w:rPr>
        <w:t xml:space="preserve">por </w:t>
      </w:r>
      <w:r w:rsidRPr="00457AD6">
        <w:rPr>
          <w:rFonts w:ascii="Arial" w:eastAsia="Times New Roman" w:hAnsi="Arial" w:cs="Arial"/>
          <w:sz w:val="24"/>
          <w:szCs w:val="24"/>
          <w:lang w:eastAsia="es-ES"/>
        </w:rPr>
        <w:t xml:space="preserve">mayoría cualificada de votos de la Asamblea General, previa solicitud que al efecto presente la persona interesada por escrito ante la Junta Directiva. </w:t>
      </w:r>
      <w:r w:rsidR="00864C59"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La admisión tendrá efecto desde que se inscriba en el libro registro de personas asociadas</w:t>
      </w:r>
      <w:r w:rsidR="00864C59" w:rsidRPr="00457AD6">
        <w:rPr>
          <w:rFonts w:ascii="Arial" w:eastAsia="Times New Roman" w:hAnsi="Arial" w:cs="Arial"/>
          <w:sz w:val="24"/>
          <w:szCs w:val="24"/>
          <w:lang w:eastAsia="es-ES"/>
        </w:rPr>
        <w:t>.</w:t>
      </w:r>
    </w:p>
    <w:p w:rsidR="00544FF9" w:rsidRPr="00457AD6" w:rsidRDefault="00864C59" w:rsidP="00864C59">
      <w:pPr>
        <w:spacing w:before="375"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En el caso de que las personas </w:t>
      </w:r>
      <w:r w:rsidR="000F712C" w:rsidRPr="00457AD6">
        <w:rPr>
          <w:rFonts w:ascii="Arial" w:eastAsia="Times New Roman" w:hAnsi="Arial" w:cs="Arial"/>
          <w:sz w:val="24"/>
          <w:szCs w:val="24"/>
          <w:lang w:eastAsia="es-ES"/>
        </w:rPr>
        <w:t>jurídicas</w:t>
      </w:r>
      <w:r w:rsidRPr="00457AD6">
        <w:rPr>
          <w:rFonts w:ascii="Arial" w:eastAsia="Times New Roman" w:hAnsi="Arial" w:cs="Arial"/>
          <w:sz w:val="24"/>
          <w:szCs w:val="24"/>
          <w:lang w:eastAsia="es-ES"/>
        </w:rPr>
        <w:t>,</w:t>
      </w:r>
      <w:r w:rsidR="000F712C" w:rsidRPr="00457AD6">
        <w:rPr>
          <w:rFonts w:ascii="Arial" w:eastAsia="Times New Roman" w:hAnsi="Arial" w:cs="Arial"/>
          <w:sz w:val="24"/>
          <w:szCs w:val="24"/>
          <w:lang w:eastAsia="es-ES"/>
        </w:rPr>
        <w:t xml:space="preserve"> será</w:t>
      </w:r>
      <w:r w:rsidR="00544FF9" w:rsidRPr="00457AD6">
        <w:rPr>
          <w:rFonts w:ascii="Arial" w:eastAsia="Times New Roman" w:hAnsi="Arial" w:cs="Arial"/>
          <w:sz w:val="24"/>
          <w:szCs w:val="24"/>
          <w:lang w:eastAsia="es-ES"/>
        </w:rPr>
        <w:t xml:space="preserve"> requisito adicional la suscripción de un compromiso público con la misión, fines y objetivos de la </w:t>
      </w:r>
      <w:r w:rsidRPr="00457AD6">
        <w:rPr>
          <w:rFonts w:ascii="Arial" w:eastAsia="Times New Roman" w:hAnsi="Arial" w:cs="Arial"/>
          <w:sz w:val="24"/>
          <w:szCs w:val="24"/>
          <w:lang w:eastAsia="es-ES"/>
        </w:rPr>
        <w:t>A</w:t>
      </w:r>
      <w:r w:rsidR="00544FF9" w:rsidRPr="00457AD6">
        <w:rPr>
          <w:rFonts w:ascii="Arial" w:eastAsia="Times New Roman" w:hAnsi="Arial" w:cs="Arial"/>
          <w:sz w:val="24"/>
          <w:szCs w:val="24"/>
          <w:lang w:eastAsia="es-ES"/>
        </w:rPr>
        <w:t>sociación</w:t>
      </w:r>
      <w:r w:rsidRPr="00457AD6">
        <w:rPr>
          <w:rFonts w:ascii="Arial" w:eastAsia="Times New Roman" w:hAnsi="Arial" w:cs="Arial"/>
          <w:sz w:val="24"/>
          <w:szCs w:val="24"/>
          <w:lang w:eastAsia="es-ES"/>
        </w:rPr>
        <w:t>.</w:t>
      </w:r>
    </w:p>
    <w:p w:rsidR="00544FF9" w:rsidRPr="00457AD6" w:rsidRDefault="00544FF9" w:rsidP="00864C59">
      <w:pPr>
        <w:spacing w:before="381"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El </w:t>
      </w:r>
      <w:r w:rsidR="00864C59" w:rsidRPr="00457AD6">
        <w:rPr>
          <w:rFonts w:ascii="Arial" w:eastAsia="Times New Roman" w:hAnsi="Arial" w:cs="Arial"/>
          <w:sz w:val="24"/>
          <w:szCs w:val="24"/>
          <w:lang w:eastAsia="es-ES"/>
        </w:rPr>
        <w:t>socio</w:t>
      </w:r>
      <w:r w:rsidRPr="00457AD6">
        <w:rPr>
          <w:rFonts w:ascii="Arial" w:eastAsia="Times New Roman" w:hAnsi="Arial" w:cs="Arial"/>
          <w:sz w:val="24"/>
          <w:szCs w:val="24"/>
          <w:lang w:eastAsia="es-ES"/>
        </w:rPr>
        <w:t xml:space="preserve">, por el hecho de serlo, </w:t>
      </w:r>
      <w:r w:rsidR="00864C59" w:rsidRPr="00457AD6">
        <w:rPr>
          <w:rFonts w:ascii="Arial" w:eastAsia="Times New Roman" w:hAnsi="Arial" w:cs="Arial"/>
          <w:sz w:val="24"/>
          <w:szCs w:val="24"/>
          <w:lang w:eastAsia="es-ES"/>
        </w:rPr>
        <w:t>estará sometido</w:t>
      </w:r>
      <w:r w:rsidRPr="00457AD6">
        <w:rPr>
          <w:rFonts w:ascii="Arial" w:eastAsia="Times New Roman" w:hAnsi="Arial" w:cs="Arial"/>
          <w:sz w:val="24"/>
          <w:szCs w:val="24"/>
          <w:lang w:eastAsia="es-ES"/>
        </w:rPr>
        <w:t xml:space="preserve"> a los presentes Estatutos, y a los acuerdos válidamente adoptados por la Asociación</w:t>
      </w:r>
      <w:r w:rsidR="00864C59" w:rsidRPr="00457AD6">
        <w:rPr>
          <w:rFonts w:ascii="Arial" w:eastAsia="Times New Roman" w:hAnsi="Arial" w:cs="Arial"/>
          <w:sz w:val="24"/>
          <w:szCs w:val="24"/>
          <w:lang w:eastAsia="es-ES"/>
        </w:rPr>
        <w:t>, asambleas y Junta Directiva.</w:t>
      </w:r>
    </w:p>
    <w:p w:rsidR="00544FF9" w:rsidRPr="00457AD6" w:rsidRDefault="00544FF9" w:rsidP="00864C59">
      <w:pPr>
        <w:spacing w:before="396"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Caso de persona jurídica, ésta estará representada </w:t>
      </w:r>
      <w:r w:rsidR="00F3552A">
        <w:rPr>
          <w:rFonts w:ascii="Arial" w:eastAsia="Times New Roman" w:hAnsi="Arial" w:cs="Arial"/>
          <w:sz w:val="24"/>
          <w:szCs w:val="24"/>
          <w:lang w:eastAsia="es-ES"/>
        </w:rPr>
        <w:t xml:space="preserve">por una persona única </w:t>
      </w:r>
      <w:r w:rsidRPr="00457AD6">
        <w:rPr>
          <w:rFonts w:ascii="Arial" w:eastAsia="Times New Roman" w:hAnsi="Arial" w:cs="Arial"/>
          <w:sz w:val="24"/>
          <w:szCs w:val="24"/>
          <w:lang w:eastAsia="es-ES"/>
        </w:rPr>
        <w:t>en la Asociación por quien ostente facultades para ello, bastando al efecto la delegación escrita, firmada por persona con poder de delegar</w:t>
      </w:r>
      <w:r w:rsidR="00864C59" w:rsidRPr="00457AD6">
        <w:rPr>
          <w:rFonts w:ascii="Arial" w:eastAsia="Times New Roman" w:hAnsi="Arial" w:cs="Arial"/>
          <w:sz w:val="24"/>
          <w:szCs w:val="24"/>
          <w:lang w:eastAsia="es-ES"/>
        </w:rPr>
        <w:t>.</w:t>
      </w:r>
    </w:p>
    <w:p w:rsidR="00864C59" w:rsidRPr="00457AD6" w:rsidRDefault="00864C59" w:rsidP="00864C59">
      <w:pPr>
        <w:pStyle w:val="ListParagraph"/>
        <w:ind w:left="0"/>
        <w:jc w:val="both"/>
        <w:rPr>
          <w:rFonts w:ascii="Arial" w:eastAsia="Times New Roman" w:hAnsi="Arial" w:cs="Arial"/>
          <w:sz w:val="24"/>
          <w:szCs w:val="24"/>
          <w:lang w:eastAsia="es-ES"/>
        </w:rPr>
      </w:pPr>
    </w:p>
    <w:p w:rsidR="00F31E57" w:rsidRDefault="00F31E57">
      <w:pPr>
        <w:rPr>
          <w:rFonts w:ascii="Arial" w:eastAsia="Times New Roman" w:hAnsi="Arial" w:cs="Arial"/>
          <w:i/>
          <w:sz w:val="24"/>
          <w:szCs w:val="24"/>
          <w:lang w:eastAsia="es-ES"/>
        </w:rPr>
      </w:pPr>
      <w:r>
        <w:rPr>
          <w:rFonts w:ascii="Arial" w:eastAsia="Times New Roman" w:hAnsi="Arial" w:cs="Arial"/>
          <w:i/>
          <w:sz w:val="24"/>
          <w:szCs w:val="24"/>
          <w:lang w:eastAsia="es-ES"/>
        </w:rPr>
        <w:br w:type="page"/>
      </w:r>
    </w:p>
    <w:p w:rsidR="00864C59" w:rsidRPr="00457AD6" w:rsidRDefault="00544FF9" w:rsidP="00864C59">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lastRenderedPageBreak/>
        <w:t>ARTÍCULO 10</w:t>
      </w:r>
      <w:r w:rsidR="00864C59" w:rsidRPr="00457AD6">
        <w:rPr>
          <w:rFonts w:ascii="Arial" w:eastAsia="Times New Roman" w:hAnsi="Arial" w:cs="Arial"/>
          <w:i/>
          <w:sz w:val="24"/>
          <w:szCs w:val="24"/>
          <w:lang w:eastAsia="es-ES"/>
        </w:rPr>
        <w:t>º</w:t>
      </w:r>
      <w:r w:rsidRPr="00457AD6">
        <w:rPr>
          <w:rFonts w:ascii="Arial" w:eastAsia="Times New Roman" w:hAnsi="Arial" w:cs="Arial"/>
          <w:i/>
          <w:sz w:val="24"/>
          <w:szCs w:val="24"/>
          <w:lang w:eastAsia="es-ES"/>
        </w:rPr>
        <w:t>. - DEBERES DE</w:t>
      </w:r>
      <w:r w:rsidR="000F712C" w:rsidRPr="00457AD6">
        <w:rPr>
          <w:rFonts w:ascii="Arial" w:eastAsia="Times New Roman" w:hAnsi="Arial" w:cs="Arial"/>
          <w:i/>
          <w:sz w:val="24"/>
          <w:szCs w:val="24"/>
          <w:lang w:eastAsia="es-ES"/>
        </w:rPr>
        <w:t xml:space="preserve"> </w:t>
      </w:r>
      <w:r w:rsidRPr="00457AD6">
        <w:rPr>
          <w:rFonts w:ascii="Arial" w:eastAsia="Times New Roman" w:hAnsi="Arial" w:cs="Arial"/>
          <w:i/>
          <w:sz w:val="24"/>
          <w:szCs w:val="24"/>
          <w:lang w:eastAsia="es-ES"/>
        </w:rPr>
        <w:t xml:space="preserve"> </w:t>
      </w:r>
      <w:r w:rsidR="000F712C" w:rsidRPr="00457AD6">
        <w:rPr>
          <w:rFonts w:ascii="Arial" w:eastAsia="Times New Roman" w:hAnsi="Arial" w:cs="Arial"/>
          <w:i/>
          <w:sz w:val="24"/>
          <w:szCs w:val="24"/>
          <w:lang w:eastAsia="es-ES"/>
        </w:rPr>
        <w:t>LOS</w:t>
      </w:r>
      <w:r w:rsidRPr="00457AD6">
        <w:rPr>
          <w:rFonts w:ascii="Arial" w:eastAsia="Times New Roman" w:hAnsi="Arial" w:cs="Arial"/>
          <w:i/>
          <w:sz w:val="24"/>
          <w:szCs w:val="24"/>
          <w:lang w:eastAsia="es-ES"/>
        </w:rPr>
        <w:t xml:space="preserve"> SOCIOS</w:t>
      </w:r>
    </w:p>
    <w:p w:rsidR="00544FF9" w:rsidRPr="00457AD6" w:rsidRDefault="00544FF9" w:rsidP="00864C59">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Con carácter general se pueden señalar los siguientes deberes:</w:t>
      </w:r>
    </w:p>
    <w:p w:rsidR="00864C59" w:rsidRPr="00457AD6" w:rsidRDefault="00864C59" w:rsidP="00864C59">
      <w:pPr>
        <w:spacing w:after="0" w:line="240" w:lineRule="auto"/>
        <w:jc w:val="both"/>
        <w:rPr>
          <w:rFonts w:ascii="Arial" w:eastAsia="Times New Roman" w:hAnsi="Arial" w:cs="Arial"/>
          <w:sz w:val="24"/>
          <w:szCs w:val="24"/>
          <w:lang w:eastAsia="es-ES"/>
        </w:rPr>
      </w:pPr>
    </w:p>
    <w:p w:rsidR="00B727F7" w:rsidRPr="00457AD6" w:rsidRDefault="00B727F7" w:rsidP="00864C59">
      <w:pPr>
        <w:pStyle w:val="ListParagraph"/>
        <w:numPr>
          <w:ilvl w:val="0"/>
          <w:numId w:val="5"/>
        </w:numPr>
        <w:spacing w:before="67"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Compartir los fines de la Asociación y colaborar para la consecución de los mismos.</w:t>
      </w:r>
    </w:p>
    <w:p w:rsidR="00B727F7" w:rsidRPr="00457AD6" w:rsidRDefault="00B727F7" w:rsidP="00B727F7">
      <w:pPr>
        <w:pStyle w:val="ListParagraph"/>
        <w:spacing w:before="67" w:after="0" w:line="240" w:lineRule="auto"/>
        <w:jc w:val="both"/>
        <w:rPr>
          <w:rFonts w:ascii="Arial" w:eastAsia="Times New Roman" w:hAnsi="Arial" w:cs="Arial"/>
          <w:sz w:val="24"/>
          <w:szCs w:val="24"/>
          <w:lang w:eastAsia="es-ES"/>
        </w:rPr>
      </w:pPr>
    </w:p>
    <w:p w:rsidR="00864C59" w:rsidRPr="00457AD6" w:rsidRDefault="00544FF9" w:rsidP="00864C59">
      <w:pPr>
        <w:pStyle w:val="ListParagraph"/>
        <w:numPr>
          <w:ilvl w:val="0"/>
          <w:numId w:val="5"/>
        </w:numPr>
        <w:spacing w:before="67"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Cumplir con lo establecido en los presentes Estatutos, en el Reglamento de </w:t>
      </w:r>
      <w:r w:rsidR="00864C59" w:rsidRPr="00457AD6">
        <w:rPr>
          <w:rFonts w:ascii="Arial" w:eastAsia="Times New Roman" w:hAnsi="Arial" w:cs="Arial"/>
          <w:sz w:val="24"/>
          <w:szCs w:val="24"/>
          <w:lang w:eastAsia="es-ES"/>
        </w:rPr>
        <w:t xml:space="preserve">Régimen </w:t>
      </w:r>
      <w:r w:rsidRPr="00457AD6">
        <w:rPr>
          <w:rFonts w:ascii="Arial" w:eastAsia="Times New Roman" w:hAnsi="Arial" w:cs="Arial"/>
          <w:sz w:val="24"/>
          <w:szCs w:val="24"/>
          <w:lang w:eastAsia="es-ES"/>
        </w:rPr>
        <w:t>Interior, así como en los acuerdos adoptados por los órganos de la Asociación</w:t>
      </w:r>
      <w:r w:rsidR="00864C59" w:rsidRPr="00457AD6">
        <w:rPr>
          <w:rFonts w:ascii="Arial" w:eastAsia="Times New Roman" w:hAnsi="Arial" w:cs="Arial"/>
          <w:sz w:val="24"/>
          <w:szCs w:val="24"/>
          <w:lang w:eastAsia="es-ES"/>
        </w:rPr>
        <w:t>.</w:t>
      </w:r>
    </w:p>
    <w:p w:rsidR="00864C59" w:rsidRPr="00457AD6" w:rsidRDefault="00864C59" w:rsidP="00864C59">
      <w:pPr>
        <w:pStyle w:val="ListParagraph"/>
        <w:spacing w:before="67" w:after="0" w:line="240" w:lineRule="auto"/>
        <w:jc w:val="both"/>
        <w:rPr>
          <w:rFonts w:ascii="Arial" w:eastAsia="Times New Roman" w:hAnsi="Arial" w:cs="Arial"/>
          <w:sz w:val="24"/>
          <w:szCs w:val="24"/>
          <w:lang w:eastAsia="es-ES"/>
        </w:rPr>
      </w:pPr>
    </w:p>
    <w:p w:rsidR="00544FF9" w:rsidRPr="00457AD6" w:rsidRDefault="00544FF9" w:rsidP="00864C59">
      <w:pPr>
        <w:pStyle w:val="ListParagraph"/>
        <w:numPr>
          <w:ilvl w:val="0"/>
          <w:numId w:val="5"/>
        </w:numPr>
        <w:spacing w:before="77"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Asistir y participar en las sesiones de los órganos de gobierno, gestión y </w:t>
      </w:r>
      <w:r w:rsidR="00864C59" w:rsidRPr="00457AD6">
        <w:rPr>
          <w:rFonts w:ascii="Arial" w:eastAsia="Times New Roman" w:hAnsi="Arial" w:cs="Arial"/>
          <w:sz w:val="24"/>
          <w:szCs w:val="24"/>
          <w:lang w:eastAsia="es-ES"/>
        </w:rPr>
        <w:t xml:space="preserve">administración </w:t>
      </w:r>
      <w:r w:rsidRPr="00457AD6">
        <w:rPr>
          <w:rFonts w:ascii="Arial" w:eastAsia="Times New Roman" w:hAnsi="Arial" w:cs="Arial"/>
          <w:sz w:val="24"/>
          <w:szCs w:val="24"/>
          <w:lang w:eastAsia="es-ES"/>
        </w:rPr>
        <w:t>a los que pertenecieren</w:t>
      </w:r>
      <w:r w:rsidR="00864C59" w:rsidRPr="00457AD6">
        <w:rPr>
          <w:rFonts w:ascii="Arial" w:eastAsia="Times New Roman" w:hAnsi="Arial" w:cs="Arial"/>
          <w:sz w:val="24"/>
          <w:szCs w:val="24"/>
          <w:lang w:eastAsia="es-ES"/>
        </w:rPr>
        <w:t>.</w:t>
      </w:r>
    </w:p>
    <w:p w:rsidR="00864C59" w:rsidRPr="00457AD6" w:rsidRDefault="00864C59" w:rsidP="00864C59">
      <w:pPr>
        <w:pStyle w:val="ListParagraph"/>
        <w:rPr>
          <w:rFonts w:ascii="Arial" w:eastAsia="Times New Roman" w:hAnsi="Arial" w:cs="Arial"/>
          <w:sz w:val="24"/>
          <w:szCs w:val="24"/>
          <w:lang w:eastAsia="es-ES"/>
        </w:rPr>
      </w:pPr>
    </w:p>
    <w:p w:rsidR="00544FF9" w:rsidRPr="00457AD6" w:rsidRDefault="00544FF9" w:rsidP="00864C59">
      <w:pPr>
        <w:pStyle w:val="ListParagraph"/>
        <w:numPr>
          <w:ilvl w:val="0"/>
          <w:numId w:val="5"/>
        </w:numPr>
        <w:spacing w:before="77"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Participación en la elección de los miembros que integren los órganos de la Asociación</w:t>
      </w:r>
      <w:r w:rsidR="00864C59" w:rsidRPr="00457AD6">
        <w:rPr>
          <w:rFonts w:ascii="Arial" w:eastAsia="Times New Roman" w:hAnsi="Arial" w:cs="Arial"/>
          <w:sz w:val="24"/>
          <w:szCs w:val="24"/>
          <w:lang w:eastAsia="es-ES"/>
        </w:rPr>
        <w:t>.</w:t>
      </w:r>
    </w:p>
    <w:p w:rsidR="00864C59" w:rsidRPr="00457AD6" w:rsidRDefault="00864C59" w:rsidP="00864C59">
      <w:pPr>
        <w:pStyle w:val="ListParagraph"/>
        <w:rPr>
          <w:rFonts w:ascii="Arial" w:eastAsia="Times New Roman" w:hAnsi="Arial" w:cs="Arial"/>
          <w:sz w:val="24"/>
          <w:szCs w:val="24"/>
          <w:lang w:eastAsia="es-ES"/>
        </w:rPr>
      </w:pPr>
    </w:p>
    <w:p w:rsidR="00544FF9" w:rsidRPr="00457AD6" w:rsidRDefault="00544FF9" w:rsidP="00864C59">
      <w:pPr>
        <w:pStyle w:val="ListParagraph"/>
        <w:numPr>
          <w:ilvl w:val="0"/>
          <w:numId w:val="5"/>
        </w:numPr>
        <w:spacing w:before="36"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Contribuir económicamente al sostenimiento de la Asociación, satisfaciendo las </w:t>
      </w:r>
      <w:r w:rsidR="00864C59" w:rsidRPr="00457AD6">
        <w:rPr>
          <w:rFonts w:ascii="Arial" w:eastAsia="Times New Roman" w:hAnsi="Arial" w:cs="Arial"/>
          <w:sz w:val="24"/>
          <w:szCs w:val="24"/>
          <w:lang w:eastAsia="es-ES"/>
        </w:rPr>
        <w:t>cuotas, a</w:t>
      </w:r>
      <w:r w:rsidR="000F712C" w:rsidRPr="00457AD6">
        <w:rPr>
          <w:rFonts w:ascii="Arial" w:eastAsia="Times New Roman" w:hAnsi="Arial" w:cs="Arial"/>
          <w:sz w:val="24"/>
          <w:szCs w:val="24"/>
          <w:lang w:eastAsia="es-ES"/>
        </w:rPr>
        <w:t>portaciones</w:t>
      </w:r>
      <w:r w:rsidRPr="00457AD6">
        <w:rPr>
          <w:rFonts w:ascii="Arial" w:eastAsia="Times New Roman" w:hAnsi="Arial" w:cs="Arial"/>
          <w:sz w:val="24"/>
          <w:szCs w:val="24"/>
          <w:lang w:eastAsia="es-ES"/>
        </w:rPr>
        <w:t xml:space="preserve"> y derechos por la utilización de servicios que la Asamblea General, a propuesta de la Junta Directiva, determine o establezca con la mayoría simple de las personas socias presentes y </w:t>
      </w:r>
      <w:r w:rsidR="000F712C" w:rsidRPr="00457AD6">
        <w:rPr>
          <w:rFonts w:ascii="Arial" w:eastAsia="Times New Roman" w:hAnsi="Arial" w:cs="Arial"/>
          <w:sz w:val="24"/>
          <w:szCs w:val="24"/>
          <w:lang w:eastAsia="es-ES"/>
        </w:rPr>
        <w:t>representadas</w:t>
      </w:r>
      <w:r w:rsidR="00864C59" w:rsidRPr="00457AD6">
        <w:rPr>
          <w:rFonts w:ascii="Arial" w:eastAsia="Times New Roman" w:hAnsi="Arial" w:cs="Arial"/>
          <w:sz w:val="24"/>
          <w:szCs w:val="24"/>
          <w:lang w:eastAsia="es-ES"/>
        </w:rPr>
        <w:t>.</w:t>
      </w:r>
    </w:p>
    <w:p w:rsidR="00864C59" w:rsidRPr="00457AD6" w:rsidRDefault="00864C59" w:rsidP="00864C59">
      <w:pPr>
        <w:pStyle w:val="ListParagraph"/>
        <w:rPr>
          <w:rFonts w:ascii="Arial" w:eastAsia="Times New Roman" w:hAnsi="Arial" w:cs="Arial"/>
          <w:sz w:val="24"/>
          <w:szCs w:val="24"/>
          <w:lang w:eastAsia="es-ES"/>
        </w:rPr>
      </w:pPr>
    </w:p>
    <w:p w:rsidR="00544FF9" w:rsidRDefault="00544FF9" w:rsidP="00864C59">
      <w:pPr>
        <w:pStyle w:val="ListParagraph"/>
        <w:numPr>
          <w:ilvl w:val="0"/>
          <w:numId w:val="5"/>
        </w:numPr>
        <w:spacing w:before="36"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Mantener la disciplina y colaboración precisas </w:t>
      </w:r>
      <w:r w:rsidR="000F712C" w:rsidRPr="00457AD6">
        <w:rPr>
          <w:rFonts w:ascii="Arial" w:eastAsia="Times New Roman" w:hAnsi="Arial" w:cs="Arial"/>
          <w:sz w:val="24"/>
          <w:szCs w:val="24"/>
          <w:lang w:eastAsia="es-ES"/>
        </w:rPr>
        <w:t>par</w:t>
      </w:r>
      <w:r w:rsidRPr="00457AD6">
        <w:rPr>
          <w:rFonts w:ascii="Arial" w:eastAsia="Times New Roman" w:hAnsi="Arial" w:cs="Arial"/>
          <w:sz w:val="24"/>
          <w:szCs w:val="24"/>
          <w:lang w:eastAsia="es-ES"/>
        </w:rPr>
        <w:t xml:space="preserve">a el buen </w:t>
      </w:r>
      <w:r w:rsidR="000F712C" w:rsidRPr="00457AD6">
        <w:rPr>
          <w:rFonts w:ascii="Arial" w:eastAsia="Times New Roman" w:hAnsi="Arial" w:cs="Arial"/>
          <w:sz w:val="24"/>
          <w:szCs w:val="24"/>
          <w:lang w:eastAsia="es-ES"/>
        </w:rPr>
        <w:t>funcionamiento de</w:t>
      </w:r>
      <w:r w:rsidRPr="00457AD6">
        <w:rPr>
          <w:rFonts w:ascii="Arial" w:eastAsia="Times New Roman" w:hAnsi="Arial" w:cs="Arial"/>
          <w:sz w:val="24"/>
          <w:szCs w:val="24"/>
          <w:lang w:eastAsia="es-ES"/>
        </w:rPr>
        <w:t xml:space="preserve"> l</w:t>
      </w:r>
      <w:r w:rsidR="00864C59" w:rsidRPr="00457AD6">
        <w:rPr>
          <w:rFonts w:ascii="Arial" w:eastAsia="Times New Roman" w:hAnsi="Arial" w:cs="Arial"/>
          <w:sz w:val="24"/>
          <w:szCs w:val="24"/>
          <w:lang w:eastAsia="es-ES"/>
        </w:rPr>
        <w:t>a Asociación.</w:t>
      </w:r>
    </w:p>
    <w:p w:rsidR="00F13031" w:rsidRPr="00F13031" w:rsidRDefault="00F13031" w:rsidP="00F13031">
      <w:pPr>
        <w:pStyle w:val="ListParagraph"/>
        <w:rPr>
          <w:rFonts w:ascii="Arial" w:eastAsia="Times New Roman" w:hAnsi="Arial" w:cs="Arial"/>
          <w:sz w:val="24"/>
          <w:szCs w:val="24"/>
          <w:lang w:eastAsia="es-ES"/>
        </w:rPr>
      </w:pPr>
    </w:p>
    <w:p w:rsidR="00F13031" w:rsidRPr="00F13031" w:rsidRDefault="00F13031" w:rsidP="00F13031">
      <w:pPr>
        <w:pStyle w:val="ListParagraph"/>
        <w:numPr>
          <w:ilvl w:val="0"/>
          <w:numId w:val="5"/>
        </w:numPr>
        <w:spacing w:before="360" w:after="0" w:line="240" w:lineRule="auto"/>
        <w:jc w:val="both"/>
        <w:rPr>
          <w:rFonts w:ascii="Arial" w:eastAsia="Times New Roman" w:hAnsi="Arial" w:cs="Arial"/>
          <w:sz w:val="24"/>
          <w:szCs w:val="24"/>
          <w:lang w:eastAsia="es-ES"/>
        </w:rPr>
      </w:pPr>
      <w:r w:rsidRPr="00F13031">
        <w:rPr>
          <w:rFonts w:ascii="Arial" w:eastAsia="Times New Roman" w:hAnsi="Arial" w:cs="Arial"/>
          <w:sz w:val="24"/>
          <w:szCs w:val="24"/>
          <w:lang w:eastAsia="es-ES"/>
        </w:rPr>
        <w:t>Para ejercer el derecho a voto será requisito imprescindible estar al corriente de las cuotas y otras aportaciones obligatorias.</w:t>
      </w:r>
    </w:p>
    <w:p w:rsidR="00F13031" w:rsidRPr="00457AD6" w:rsidRDefault="00F13031" w:rsidP="00F13031">
      <w:pPr>
        <w:pStyle w:val="ListParagraph"/>
        <w:spacing w:before="36" w:after="0" w:line="240" w:lineRule="auto"/>
        <w:jc w:val="both"/>
        <w:rPr>
          <w:rFonts w:ascii="Arial" w:eastAsia="Times New Roman" w:hAnsi="Arial" w:cs="Arial"/>
          <w:sz w:val="24"/>
          <w:szCs w:val="24"/>
          <w:lang w:eastAsia="es-ES"/>
        </w:rPr>
      </w:pPr>
    </w:p>
    <w:p w:rsidR="00B727F7" w:rsidRPr="00457AD6" w:rsidRDefault="00B727F7" w:rsidP="00B727F7">
      <w:pPr>
        <w:jc w:val="both"/>
        <w:rPr>
          <w:rFonts w:ascii="Arial" w:eastAsia="Times New Roman" w:hAnsi="Arial" w:cs="Arial"/>
          <w:sz w:val="24"/>
          <w:szCs w:val="24"/>
          <w:lang w:eastAsia="es-ES"/>
        </w:rPr>
      </w:pPr>
    </w:p>
    <w:p w:rsidR="00B727F7" w:rsidRPr="00457AD6" w:rsidRDefault="00544FF9" w:rsidP="00B727F7">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11</w:t>
      </w:r>
      <w:r w:rsidR="00B727F7" w:rsidRPr="00457AD6">
        <w:rPr>
          <w:rFonts w:ascii="Arial" w:eastAsia="Times New Roman" w:hAnsi="Arial" w:cs="Arial"/>
          <w:i/>
          <w:sz w:val="24"/>
          <w:szCs w:val="24"/>
          <w:lang w:eastAsia="es-ES"/>
        </w:rPr>
        <w:t>º</w:t>
      </w:r>
      <w:r w:rsidRPr="00457AD6">
        <w:rPr>
          <w:rFonts w:ascii="Arial" w:eastAsia="Times New Roman" w:hAnsi="Arial" w:cs="Arial"/>
          <w:i/>
          <w:sz w:val="24"/>
          <w:szCs w:val="24"/>
          <w:lang w:eastAsia="es-ES"/>
        </w:rPr>
        <w:t xml:space="preserve">. - DERECHOS DE LOS </w:t>
      </w:r>
      <w:r w:rsidR="00864C59" w:rsidRPr="00457AD6">
        <w:rPr>
          <w:rFonts w:ascii="Arial" w:eastAsia="Times New Roman" w:hAnsi="Arial" w:cs="Arial"/>
          <w:i/>
          <w:sz w:val="24"/>
          <w:szCs w:val="24"/>
          <w:lang w:eastAsia="es-ES"/>
        </w:rPr>
        <w:t>SOCIOS</w:t>
      </w:r>
    </w:p>
    <w:p w:rsidR="00544FF9" w:rsidRPr="00457AD6" w:rsidRDefault="00544FF9" w:rsidP="00B727F7">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Todos </w:t>
      </w:r>
      <w:r w:rsidR="00B727F7" w:rsidRPr="00457AD6">
        <w:rPr>
          <w:rFonts w:ascii="Arial" w:eastAsia="Times New Roman" w:hAnsi="Arial" w:cs="Arial"/>
          <w:sz w:val="24"/>
          <w:szCs w:val="24"/>
          <w:lang w:eastAsia="es-ES"/>
        </w:rPr>
        <w:t>lo</w:t>
      </w:r>
      <w:r w:rsidRPr="00457AD6">
        <w:rPr>
          <w:rFonts w:ascii="Arial" w:eastAsia="Times New Roman" w:hAnsi="Arial" w:cs="Arial"/>
          <w:sz w:val="24"/>
          <w:szCs w:val="24"/>
          <w:lang w:eastAsia="es-ES"/>
        </w:rPr>
        <w:t xml:space="preserve">s socios, con independencia </w:t>
      </w:r>
      <w:r w:rsidR="000F712C" w:rsidRPr="00457AD6">
        <w:rPr>
          <w:rFonts w:ascii="Arial" w:eastAsia="Times New Roman" w:hAnsi="Arial" w:cs="Arial"/>
          <w:sz w:val="24"/>
          <w:szCs w:val="24"/>
          <w:lang w:eastAsia="es-ES"/>
        </w:rPr>
        <w:t>de su</w:t>
      </w:r>
      <w:r w:rsidRPr="00457AD6">
        <w:rPr>
          <w:rFonts w:ascii="Arial" w:eastAsia="Times New Roman" w:hAnsi="Arial" w:cs="Arial"/>
          <w:sz w:val="24"/>
          <w:szCs w:val="24"/>
          <w:lang w:eastAsia="es-ES"/>
        </w:rPr>
        <w:t xml:space="preserve"> categoría, tendrán los </w:t>
      </w:r>
      <w:r w:rsidR="000F712C" w:rsidRPr="00457AD6">
        <w:rPr>
          <w:rFonts w:ascii="Arial" w:eastAsia="Times New Roman" w:hAnsi="Arial" w:cs="Arial"/>
          <w:sz w:val="24"/>
          <w:szCs w:val="24"/>
          <w:lang w:eastAsia="es-ES"/>
        </w:rPr>
        <w:t>siguientes derechos</w:t>
      </w:r>
      <w:r w:rsidR="00B727F7" w:rsidRPr="00457AD6">
        <w:rPr>
          <w:rFonts w:ascii="Arial" w:eastAsia="Times New Roman" w:hAnsi="Arial" w:cs="Arial"/>
          <w:sz w:val="24"/>
          <w:szCs w:val="24"/>
          <w:lang w:eastAsia="es-ES"/>
        </w:rPr>
        <w:t>:</w:t>
      </w:r>
    </w:p>
    <w:p w:rsidR="000F712C" w:rsidRPr="00457AD6" w:rsidRDefault="000F712C" w:rsidP="00B727F7">
      <w:pPr>
        <w:spacing w:after="0" w:line="240" w:lineRule="auto"/>
        <w:jc w:val="both"/>
        <w:rPr>
          <w:rFonts w:ascii="Arial" w:eastAsia="Times New Roman" w:hAnsi="Arial" w:cs="Arial"/>
          <w:sz w:val="24"/>
          <w:szCs w:val="24"/>
          <w:lang w:eastAsia="es-ES"/>
        </w:rPr>
      </w:pPr>
    </w:p>
    <w:p w:rsidR="00B727F7" w:rsidRPr="00457AD6" w:rsidRDefault="00544FF9" w:rsidP="00B727F7">
      <w:pPr>
        <w:pStyle w:val="ListParagraph"/>
        <w:numPr>
          <w:ilvl w:val="0"/>
          <w:numId w:val="6"/>
        </w:numPr>
        <w:spacing w:before="36"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Asistir </w:t>
      </w:r>
      <w:r w:rsidR="000F712C" w:rsidRPr="00457AD6">
        <w:rPr>
          <w:rFonts w:ascii="Arial" w:eastAsia="Times New Roman" w:hAnsi="Arial" w:cs="Arial"/>
          <w:sz w:val="24"/>
          <w:szCs w:val="24"/>
          <w:lang w:eastAsia="es-ES"/>
        </w:rPr>
        <w:t>con</w:t>
      </w:r>
      <w:r w:rsidRPr="00457AD6">
        <w:rPr>
          <w:rFonts w:ascii="Arial" w:eastAsia="Times New Roman" w:hAnsi="Arial" w:cs="Arial"/>
          <w:sz w:val="24"/>
          <w:szCs w:val="24"/>
          <w:lang w:eastAsia="es-ES"/>
        </w:rPr>
        <w:t xml:space="preserve"> derecho </w:t>
      </w:r>
      <w:r w:rsidR="000F712C" w:rsidRPr="00457AD6">
        <w:rPr>
          <w:rFonts w:ascii="Arial" w:eastAsia="Times New Roman" w:hAnsi="Arial" w:cs="Arial"/>
          <w:sz w:val="24"/>
          <w:szCs w:val="24"/>
          <w:lang w:eastAsia="es-ES"/>
        </w:rPr>
        <w:t>de voz y voto</w:t>
      </w:r>
      <w:r w:rsidRPr="00457AD6">
        <w:rPr>
          <w:rFonts w:ascii="Arial" w:eastAsia="Times New Roman" w:hAnsi="Arial" w:cs="Arial"/>
          <w:sz w:val="24"/>
          <w:szCs w:val="24"/>
          <w:lang w:eastAsia="es-ES"/>
        </w:rPr>
        <w:t xml:space="preserve"> a las Asambleas Generales </w:t>
      </w:r>
      <w:r w:rsidR="00B727F7" w:rsidRPr="00457AD6">
        <w:rPr>
          <w:rFonts w:ascii="Arial" w:eastAsia="Times New Roman" w:hAnsi="Arial" w:cs="Arial"/>
          <w:sz w:val="24"/>
          <w:szCs w:val="24"/>
          <w:lang w:eastAsia="es-ES"/>
        </w:rPr>
        <w:t>(</w:t>
      </w:r>
      <w:r w:rsidR="000F712C" w:rsidRPr="00457AD6">
        <w:rPr>
          <w:rFonts w:ascii="Arial" w:eastAsia="Times New Roman" w:hAnsi="Arial" w:cs="Arial"/>
          <w:sz w:val="24"/>
          <w:szCs w:val="24"/>
          <w:lang w:eastAsia="es-ES"/>
        </w:rPr>
        <w:t>ordinarias y</w:t>
      </w:r>
      <w:r w:rsidRPr="00457AD6">
        <w:rPr>
          <w:rFonts w:ascii="Arial" w:eastAsia="Times New Roman" w:hAnsi="Arial" w:cs="Arial"/>
          <w:sz w:val="24"/>
          <w:szCs w:val="24"/>
          <w:lang w:eastAsia="es-ES"/>
        </w:rPr>
        <w:t xml:space="preserve"> extraordinarias), o el órgano en que la persona socia esté integrada, en su caso</w:t>
      </w:r>
      <w:r w:rsidR="00F13031">
        <w:rPr>
          <w:rFonts w:ascii="Arial" w:eastAsia="Times New Roman" w:hAnsi="Arial" w:cs="Arial"/>
          <w:sz w:val="24"/>
          <w:szCs w:val="24"/>
          <w:lang w:eastAsia="es-ES"/>
        </w:rPr>
        <w:t>, siempre y cuando se cumpla el Artículo 10º, párrafo g).</w:t>
      </w:r>
    </w:p>
    <w:p w:rsidR="00B727F7" w:rsidRPr="00457AD6" w:rsidRDefault="00B727F7" w:rsidP="00B727F7">
      <w:pPr>
        <w:pStyle w:val="ListParagraph"/>
        <w:spacing w:before="36" w:after="0" w:line="240" w:lineRule="auto"/>
        <w:jc w:val="both"/>
        <w:rPr>
          <w:rFonts w:ascii="Arial" w:eastAsia="Times New Roman" w:hAnsi="Arial" w:cs="Arial"/>
          <w:sz w:val="24"/>
          <w:szCs w:val="24"/>
          <w:lang w:eastAsia="es-ES"/>
        </w:rPr>
      </w:pPr>
    </w:p>
    <w:p w:rsidR="00544FF9" w:rsidRPr="00457AD6" w:rsidRDefault="00544FF9" w:rsidP="00B727F7">
      <w:pPr>
        <w:pStyle w:val="ListParagraph"/>
        <w:numPr>
          <w:ilvl w:val="0"/>
          <w:numId w:val="6"/>
        </w:numPr>
        <w:spacing w:before="36"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Recibir información de toda labor realizada por la Asociación.</w:t>
      </w:r>
      <w:r w:rsidR="00B727F7"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 Podrán exponer a la Junta</w:t>
      </w:r>
      <w:r w:rsidR="00B727F7"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Directiva quejas y sugerencias respecto a la Asociación y sus actividades.</w:t>
      </w:r>
    </w:p>
    <w:p w:rsidR="00B727F7" w:rsidRPr="00457AD6" w:rsidRDefault="00B727F7" w:rsidP="00B727F7">
      <w:pPr>
        <w:pStyle w:val="ListParagraph"/>
        <w:rPr>
          <w:rFonts w:ascii="Arial" w:eastAsia="Times New Roman" w:hAnsi="Arial" w:cs="Arial"/>
          <w:sz w:val="24"/>
          <w:szCs w:val="24"/>
          <w:lang w:eastAsia="es-ES"/>
        </w:rPr>
      </w:pPr>
    </w:p>
    <w:p w:rsidR="00544FF9" w:rsidRPr="00457AD6" w:rsidRDefault="00544FF9" w:rsidP="00B727F7">
      <w:pPr>
        <w:pStyle w:val="ListParagraph"/>
        <w:numPr>
          <w:ilvl w:val="0"/>
          <w:numId w:val="6"/>
        </w:numPr>
        <w:spacing w:before="36"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Informar y ser informado oportunamente de las cuestiones que afecten a la Asociación</w:t>
      </w:r>
      <w:r w:rsidR="00B727F7" w:rsidRPr="00457AD6">
        <w:rPr>
          <w:rFonts w:ascii="Arial" w:eastAsia="Times New Roman" w:hAnsi="Arial" w:cs="Arial"/>
          <w:sz w:val="24"/>
          <w:szCs w:val="24"/>
          <w:lang w:eastAsia="es-ES"/>
        </w:rPr>
        <w:t>.</w:t>
      </w:r>
    </w:p>
    <w:p w:rsidR="00B727F7" w:rsidRPr="00457AD6" w:rsidRDefault="00B727F7" w:rsidP="00B727F7">
      <w:pPr>
        <w:pStyle w:val="ListParagraph"/>
        <w:rPr>
          <w:rFonts w:ascii="Arial" w:eastAsia="Times New Roman" w:hAnsi="Arial" w:cs="Arial"/>
          <w:sz w:val="24"/>
          <w:szCs w:val="24"/>
          <w:lang w:eastAsia="es-ES"/>
        </w:rPr>
      </w:pPr>
    </w:p>
    <w:p w:rsidR="00544FF9" w:rsidRPr="00457AD6" w:rsidRDefault="00544FF9" w:rsidP="00B727F7">
      <w:pPr>
        <w:pStyle w:val="ListParagraph"/>
        <w:numPr>
          <w:ilvl w:val="0"/>
          <w:numId w:val="6"/>
        </w:numPr>
        <w:spacing w:before="42"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Examinar y consultar los libros y documentación social, de </w:t>
      </w:r>
      <w:r w:rsidR="00B727F7" w:rsidRPr="00457AD6">
        <w:rPr>
          <w:rFonts w:ascii="Arial" w:eastAsia="Times New Roman" w:hAnsi="Arial" w:cs="Arial"/>
          <w:sz w:val="24"/>
          <w:szCs w:val="24"/>
          <w:lang w:eastAsia="es-ES"/>
        </w:rPr>
        <w:t xml:space="preserve">acuerdo con los presentes </w:t>
      </w:r>
      <w:r w:rsidRPr="00457AD6">
        <w:rPr>
          <w:rFonts w:ascii="Arial" w:eastAsia="Times New Roman" w:hAnsi="Arial" w:cs="Arial"/>
          <w:sz w:val="24"/>
          <w:szCs w:val="24"/>
          <w:lang w:eastAsia="es-ES"/>
        </w:rPr>
        <w:t>Estatutos, y en todo caso, dentro de los quince días anteriores a la celebración de la Asamblea General Ordinaria</w:t>
      </w:r>
      <w:r w:rsidR="00B727F7" w:rsidRPr="00457AD6">
        <w:rPr>
          <w:rFonts w:ascii="Arial" w:eastAsia="Times New Roman" w:hAnsi="Arial" w:cs="Arial"/>
          <w:sz w:val="24"/>
          <w:szCs w:val="24"/>
          <w:lang w:eastAsia="es-ES"/>
        </w:rPr>
        <w:t>, a través de la Junta Directiva.</w:t>
      </w:r>
    </w:p>
    <w:p w:rsidR="00B727F7" w:rsidRPr="00457AD6" w:rsidRDefault="00B727F7" w:rsidP="00B727F7">
      <w:pPr>
        <w:pStyle w:val="ListParagraph"/>
        <w:rPr>
          <w:rFonts w:ascii="Arial" w:eastAsia="Times New Roman" w:hAnsi="Arial" w:cs="Arial"/>
          <w:sz w:val="24"/>
          <w:szCs w:val="24"/>
          <w:lang w:eastAsia="es-ES"/>
        </w:rPr>
      </w:pPr>
    </w:p>
    <w:p w:rsidR="00544FF9" w:rsidRPr="00457AD6" w:rsidRDefault="00544FF9" w:rsidP="00B727F7">
      <w:pPr>
        <w:pStyle w:val="ListParagraph"/>
        <w:numPr>
          <w:ilvl w:val="0"/>
          <w:numId w:val="6"/>
        </w:numPr>
        <w:spacing w:before="37"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Conocer los objetivos y actuaciones de la Junta Directiva en la forma </w:t>
      </w:r>
      <w:r w:rsidR="00B727F7" w:rsidRPr="00457AD6">
        <w:rPr>
          <w:rFonts w:ascii="Arial" w:eastAsia="Times New Roman" w:hAnsi="Arial" w:cs="Arial"/>
          <w:sz w:val="24"/>
          <w:szCs w:val="24"/>
          <w:lang w:eastAsia="es-ES"/>
        </w:rPr>
        <w:t xml:space="preserve">que pudiere </w:t>
      </w:r>
      <w:r w:rsidRPr="00457AD6">
        <w:rPr>
          <w:rFonts w:ascii="Arial" w:eastAsia="Times New Roman" w:hAnsi="Arial" w:cs="Arial"/>
          <w:sz w:val="24"/>
          <w:szCs w:val="24"/>
          <w:lang w:eastAsia="es-ES"/>
        </w:rPr>
        <w:t xml:space="preserve">determinar el Reglamento de Régimen Interior y los presentes Estatutos. </w:t>
      </w:r>
      <w:r w:rsidR="00B727F7"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Así </w:t>
      </w:r>
      <w:r w:rsidRPr="00457AD6">
        <w:rPr>
          <w:rFonts w:ascii="Arial" w:eastAsia="Times New Roman" w:hAnsi="Arial" w:cs="Arial"/>
          <w:sz w:val="24"/>
          <w:szCs w:val="24"/>
          <w:lang w:eastAsia="es-ES"/>
        </w:rPr>
        <w:lastRenderedPageBreak/>
        <w:t xml:space="preserve">mismo, tendrán </w:t>
      </w:r>
      <w:r w:rsidR="000F712C" w:rsidRPr="00457AD6">
        <w:rPr>
          <w:rFonts w:ascii="Arial" w:eastAsia="Times New Roman" w:hAnsi="Arial" w:cs="Arial"/>
          <w:sz w:val="24"/>
          <w:szCs w:val="24"/>
          <w:lang w:eastAsia="es-ES"/>
        </w:rPr>
        <w:t>derecho a</w:t>
      </w:r>
      <w:r w:rsidRPr="00457AD6">
        <w:rPr>
          <w:rFonts w:ascii="Arial" w:eastAsia="Times New Roman" w:hAnsi="Arial" w:cs="Arial"/>
          <w:sz w:val="24"/>
          <w:szCs w:val="24"/>
          <w:lang w:eastAsia="es-ES"/>
        </w:rPr>
        <w:t xml:space="preserve"> participar en los cursillos de formación e información que la Asociación organice</w:t>
      </w:r>
      <w:r w:rsidR="00B727F7" w:rsidRPr="00457AD6">
        <w:rPr>
          <w:rFonts w:ascii="Arial" w:eastAsia="Times New Roman" w:hAnsi="Arial" w:cs="Arial"/>
          <w:sz w:val="24"/>
          <w:szCs w:val="24"/>
          <w:lang w:eastAsia="es-ES"/>
        </w:rPr>
        <w:t>.</w:t>
      </w:r>
    </w:p>
    <w:p w:rsidR="00B727F7" w:rsidRPr="00457AD6" w:rsidRDefault="00B727F7" w:rsidP="00B727F7">
      <w:pPr>
        <w:pStyle w:val="ListParagraph"/>
        <w:rPr>
          <w:rFonts w:ascii="Arial" w:eastAsia="Times New Roman" w:hAnsi="Arial" w:cs="Arial"/>
          <w:sz w:val="24"/>
          <w:szCs w:val="24"/>
          <w:lang w:eastAsia="es-ES"/>
        </w:rPr>
      </w:pPr>
    </w:p>
    <w:p w:rsidR="00544FF9" w:rsidRPr="00457AD6" w:rsidRDefault="00544FF9" w:rsidP="00B727F7">
      <w:pPr>
        <w:pStyle w:val="ListParagraph"/>
        <w:numPr>
          <w:ilvl w:val="0"/>
          <w:numId w:val="6"/>
        </w:numPr>
        <w:spacing w:before="37"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Utilizar los servicios generales de la Asociación y participar en cuantos beneficios </w:t>
      </w:r>
      <w:r w:rsidR="00B727F7" w:rsidRPr="00457AD6">
        <w:rPr>
          <w:rFonts w:ascii="Arial" w:eastAsia="Times New Roman" w:hAnsi="Arial" w:cs="Arial"/>
          <w:sz w:val="24"/>
          <w:szCs w:val="24"/>
          <w:lang w:eastAsia="es-ES"/>
        </w:rPr>
        <w:t xml:space="preserve">le </w:t>
      </w:r>
      <w:r w:rsidRPr="00457AD6">
        <w:rPr>
          <w:rFonts w:ascii="Arial" w:eastAsia="Times New Roman" w:hAnsi="Arial" w:cs="Arial"/>
          <w:sz w:val="24"/>
          <w:szCs w:val="24"/>
          <w:lang w:eastAsia="es-ES"/>
        </w:rPr>
        <w:t xml:space="preserve">proporcione ésta, en función de la propia categoría del </w:t>
      </w:r>
      <w:r w:rsidR="00B727F7" w:rsidRPr="00457AD6">
        <w:rPr>
          <w:rFonts w:ascii="Arial" w:eastAsia="Times New Roman" w:hAnsi="Arial" w:cs="Arial"/>
          <w:sz w:val="24"/>
          <w:szCs w:val="24"/>
          <w:lang w:eastAsia="es-ES"/>
        </w:rPr>
        <w:t>socio.</w:t>
      </w:r>
    </w:p>
    <w:p w:rsidR="00B727F7" w:rsidRPr="00457AD6" w:rsidRDefault="00B727F7" w:rsidP="00B727F7">
      <w:pPr>
        <w:pStyle w:val="ListParagraph"/>
        <w:rPr>
          <w:rFonts w:ascii="Arial" w:eastAsia="Times New Roman" w:hAnsi="Arial" w:cs="Arial"/>
          <w:sz w:val="24"/>
          <w:szCs w:val="24"/>
          <w:lang w:eastAsia="es-ES"/>
        </w:rPr>
      </w:pPr>
    </w:p>
    <w:p w:rsidR="00544FF9" w:rsidRPr="00457AD6" w:rsidRDefault="00544FF9" w:rsidP="00B727F7">
      <w:pPr>
        <w:pStyle w:val="ListParagraph"/>
        <w:numPr>
          <w:ilvl w:val="0"/>
          <w:numId w:val="6"/>
        </w:numPr>
        <w:spacing w:before="47"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Realizar, en las condiciones que se establezcan en el Reglamento de Régimen Interior</w:t>
      </w:r>
      <w:r w:rsidR="00B727F7"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contratos de servicios con la Asociación</w:t>
      </w:r>
      <w:r w:rsidR="00B727F7" w:rsidRPr="00457AD6">
        <w:rPr>
          <w:rFonts w:ascii="Arial" w:eastAsia="Times New Roman" w:hAnsi="Arial" w:cs="Arial"/>
          <w:sz w:val="24"/>
          <w:szCs w:val="24"/>
          <w:lang w:eastAsia="es-ES"/>
        </w:rPr>
        <w:t>.</w:t>
      </w:r>
    </w:p>
    <w:p w:rsidR="00B727F7" w:rsidRPr="00457AD6" w:rsidRDefault="00B727F7" w:rsidP="00B727F7">
      <w:pPr>
        <w:pStyle w:val="ListParagraph"/>
        <w:rPr>
          <w:rFonts w:ascii="Arial" w:eastAsia="Times New Roman" w:hAnsi="Arial" w:cs="Arial"/>
          <w:sz w:val="24"/>
          <w:szCs w:val="24"/>
          <w:lang w:eastAsia="es-ES"/>
        </w:rPr>
      </w:pPr>
    </w:p>
    <w:p w:rsidR="00544FF9" w:rsidRPr="00457AD6" w:rsidRDefault="00544FF9" w:rsidP="00B727F7">
      <w:pPr>
        <w:pStyle w:val="ListParagraph"/>
        <w:numPr>
          <w:ilvl w:val="0"/>
          <w:numId w:val="6"/>
        </w:numPr>
        <w:spacing w:before="47"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A </w:t>
      </w:r>
      <w:r w:rsidR="000F712C" w:rsidRPr="00457AD6">
        <w:rPr>
          <w:rFonts w:ascii="Arial" w:eastAsia="Times New Roman" w:hAnsi="Arial" w:cs="Arial"/>
          <w:sz w:val="24"/>
          <w:szCs w:val="24"/>
          <w:lang w:eastAsia="es-ES"/>
        </w:rPr>
        <w:t>participar en</w:t>
      </w:r>
      <w:r w:rsidRPr="00457AD6">
        <w:rPr>
          <w:rFonts w:ascii="Arial" w:eastAsia="Times New Roman" w:hAnsi="Arial" w:cs="Arial"/>
          <w:sz w:val="24"/>
          <w:szCs w:val="24"/>
          <w:lang w:eastAsia="es-ES"/>
        </w:rPr>
        <w:t xml:space="preserve"> las comisiones y grupos de </w:t>
      </w:r>
      <w:r w:rsidR="00B727F7" w:rsidRPr="00457AD6">
        <w:rPr>
          <w:rFonts w:ascii="Arial" w:eastAsia="Times New Roman" w:hAnsi="Arial" w:cs="Arial"/>
          <w:sz w:val="24"/>
          <w:szCs w:val="24"/>
          <w:lang w:eastAsia="es-ES"/>
        </w:rPr>
        <w:t>trabajo.</w:t>
      </w:r>
    </w:p>
    <w:p w:rsidR="00B727F7" w:rsidRPr="00457AD6" w:rsidRDefault="00B727F7" w:rsidP="00B727F7">
      <w:pPr>
        <w:pStyle w:val="ListParagraph"/>
        <w:rPr>
          <w:rFonts w:ascii="Arial" w:eastAsia="Times New Roman" w:hAnsi="Arial" w:cs="Arial"/>
          <w:sz w:val="24"/>
          <w:szCs w:val="24"/>
          <w:lang w:eastAsia="es-ES"/>
        </w:rPr>
      </w:pPr>
    </w:p>
    <w:p w:rsidR="00544FF9" w:rsidRPr="00457AD6" w:rsidRDefault="00544FF9" w:rsidP="00B727F7">
      <w:pPr>
        <w:pStyle w:val="ListParagraph"/>
        <w:numPr>
          <w:ilvl w:val="0"/>
          <w:numId w:val="6"/>
        </w:numPr>
        <w:spacing w:before="47"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Los demás reconocidos legalmente</w:t>
      </w:r>
      <w:r w:rsidR="00B727F7" w:rsidRPr="00457AD6">
        <w:rPr>
          <w:rFonts w:ascii="Arial" w:eastAsia="Times New Roman" w:hAnsi="Arial" w:cs="Arial"/>
          <w:sz w:val="24"/>
          <w:szCs w:val="24"/>
          <w:lang w:eastAsia="es-ES"/>
        </w:rPr>
        <w:t>.</w:t>
      </w:r>
    </w:p>
    <w:p w:rsidR="00544FF9" w:rsidRPr="00457AD6" w:rsidRDefault="00544FF9" w:rsidP="00B727F7">
      <w:pPr>
        <w:spacing w:before="370"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El derecho a </w:t>
      </w:r>
      <w:r w:rsidR="000F712C" w:rsidRPr="00457AD6">
        <w:rPr>
          <w:rFonts w:ascii="Arial" w:eastAsia="Times New Roman" w:hAnsi="Arial" w:cs="Arial"/>
          <w:sz w:val="24"/>
          <w:szCs w:val="24"/>
          <w:lang w:eastAsia="es-ES"/>
        </w:rPr>
        <w:t>eleg</w:t>
      </w:r>
      <w:r w:rsidRPr="00457AD6">
        <w:rPr>
          <w:rFonts w:ascii="Arial" w:eastAsia="Times New Roman" w:hAnsi="Arial" w:cs="Arial"/>
          <w:sz w:val="24"/>
          <w:szCs w:val="24"/>
          <w:lang w:eastAsia="es-ES"/>
        </w:rPr>
        <w:t xml:space="preserve">ir y ser elegido miembro de la Junta Directiva, de conformidad con lo dispuesto en los </w:t>
      </w:r>
      <w:r w:rsidR="000F712C" w:rsidRPr="00457AD6">
        <w:rPr>
          <w:rFonts w:ascii="Arial" w:eastAsia="Times New Roman" w:hAnsi="Arial" w:cs="Arial"/>
          <w:sz w:val="24"/>
          <w:szCs w:val="24"/>
          <w:lang w:eastAsia="es-ES"/>
        </w:rPr>
        <w:t>pr</w:t>
      </w:r>
      <w:r w:rsidRPr="00457AD6">
        <w:rPr>
          <w:rFonts w:ascii="Arial" w:eastAsia="Times New Roman" w:hAnsi="Arial" w:cs="Arial"/>
          <w:sz w:val="24"/>
          <w:szCs w:val="24"/>
          <w:lang w:eastAsia="es-ES"/>
        </w:rPr>
        <w:t>esentes Estatutos</w:t>
      </w:r>
      <w:r w:rsidR="00B727F7" w:rsidRPr="00457AD6">
        <w:rPr>
          <w:rFonts w:ascii="Arial" w:eastAsia="Times New Roman" w:hAnsi="Arial" w:cs="Arial"/>
          <w:sz w:val="24"/>
          <w:szCs w:val="24"/>
          <w:lang w:eastAsia="es-ES"/>
        </w:rPr>
        <w:t xml:space="preserve"> </w:t>
      </w:r>
      <w:r w:rsidR="000F712C" w:rsidRPr="00457AD6">
        <w:rPr>
          <w:rFonts w:ascii="Arial" w:eastAsia="Times New Roman" w:hAnsi="Arial" w:cs="Arial"/>
          <w:sz w:val="24"/>
          <w:szCs w:val="24"/>
          <w:lang w:eastAsia="es-ES"/>
        </w:rPr>
        <w:t>se r</w:t>
      </w:r>
      <w:r w:rsidRPr="00457AD6">
        <w:rPr>
          <w:rFonts w:ascii="Arial" w:eastAsia="Times New Roman" w:hAnsi="Arial" w:cs="Arial"/>
          <w:sz w:val="24"/>
          <w:szCs w:val="24"/>
          <w:lang w:eastAsia="es-ES"/>
        </w:rPr>
        <w:t>eserva, exclusivamente, a los socios personas físicas</w:t>
      </w:r>
      <w:r w:rsidR="00B727F7" w:rsidRPr="00457AD6">
        <w:rPr>
          <w:rFonts w:ascii="Arial" w:eastAsia="Times New Roman" w:hAnsi="Arial" w:cs="Arial"/>
          <w:sz w:val="24"/>
          <w:szCs w:val="24"/>
          <w:lang w:eastAsia="es-ES"/>
        </w:rPr>
        <w:t>.</w:t>
      </w:r>
    </w:p>
    <w:p w:rsidR="00544FF9" w:rsidRPr="00457AD6" w:rsidRDefault="00544FF9" w:rsidP="00B727F7">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12°</w:t>
      </w:r>
      <w:r w:rsidR="00B727F7" w:rsidRPr="00457AD6">
        <w:rPr>
          <w:rFonts w:ascii="Arial" w:eastAsia="Times New Roman" w:hAnsi="Arial" w:cs="Arial"/>
          <w:i/>
          <w:sz w:val="24"/>
          <w:szCs w:val="24"/>
          <w:lang w:eastAsia="es-ES"/>
        </w:rPr>
        <w:t xml:space="preserve"> - </w:t>
      </w:r>
      <w:r w:rsidRPr="00457AD6">
        <w:rPr>
          <w:rFonts w:ascii="Arial" w:eastAsia="Times New Roman" w:hAnsi="Arial" w:cs="Arial"/>
          <w:i/>
          <w:sz w:val="24"/>
          <w:szCs w:val="24"/>
          <w:lang w:eastAsia="es-ES"/>
        </w:rPr>
        <w:t>PÉRDIDA DE LA CONDICIÓN DE SOCIO.</w:t>
      </w:r>
    </w:p>
    <w:p w:rsidR="00B727F7" w:rsidRPr="00457AD6" w:rsidRDefault="00544FF9" w:rsidP="00B727F7">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Implicará la pérdida de cualquier derecho posterior al mismo y se producirá</w:t>
      </w:r>
      <w:r w:rsidR="00B727F7" w:rsidRPr="00457AD6">
        <w:rPr>
          <w:rFonts w:ascii="Arial" w:eastAsia="Times New Roman" w:hAnsi="Arial" w:cs="Arial"/>
          <w:sz w:val="24"/>
          <w:szCs w:val="24"/>
          <w:lang w:eastAsia="es-ES"/>
        </w:rPr>
        <w:t>:</w:t>
      </w:r>
    </w:p>
    <w:p w:rsidR="00B727F7" w:rsidRPr="00457AD6" w:rsidRDefault="00B727F7" w:rsidP="00B727F7">
      <w:pPr>
        <w:spacing w:after="0" w:line="240" w:lineRule="auto"/>
        <w:jc w:val="both"/>
        <w:rPr>
          <w:rFonts w:ascii="Arial" w:eastAsia="Times New Roman" w:hAnsi="Arial" w:cs="Arial"/>
          <w:sz w:val="24"/>
          <w:szCs w:val="24"/>
          <w:lang w:eastAsia="es-ES"/>
        </w:rPr>
      </w:pPr>
    </w:p>
    <w:p w:rsidR="00B727F7" w:rsidRPr="00457AD6" w:rsidRDefault="00544FF9" w:rsidP="00B727F7">
      <w:pPr>
        <w:pStyle w:val="ListParagraph"/>
        <w:numPr>
          <w:ilvl w:val="0"/>
          <w:numId w:val="7"/>
        </w:numPr>
        <w:spacing w:before="5"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Por renuncia voluntaria, comunicándolo por escrito a la Junta Directiva de la Asociación</w:t>
      </w:r>
      <w:r w:rsidR="00B727F7"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al menos con un mes de antelación a la fecha de toma de efecto de la </w:t>
      </w:r>
      <w:r w:rsidR="000F712C" w:rsidRPr="00457AD6">
        <w:rPr>
          <w:rFonts w:ascii="Arial" w:eastAsia="Times New Roman" w:hAnsi="Arial" w:cs="Arial"/>
          <w:sz w:val="24"/>
          <w:szCs w:val="24"/>
          <w:lang w:eastAsia="es-ES"/>
        </w:rPr>
        <w:t>separación o ceses</w:t>
      </w:r>
      <w:r w:rsidR="00B727F7" w:rsidRPr="00457AD6">
        <w:rPr>
          <w:rFonts w:ascii="Arial" w:eastAsia="Times New Roman" w:hAnsi="Arial" w:cs="Arial"/>
          <w:sz w:val="24"/>
          <w:szCs w:val="24"/>
          <w:lang w:eastAsia="es-ES"/>
        </w:rPr>
        <w:t>.</w:t>
      </w:r>
    </w:p>
    <w:p w:rsidR="00B727F7" w:rsidRPr="00457AD6" w:rsidRDefault="00B727F7" w:rsidP="00B727F7">
      <w:pPr>
        <w:pStyle w:val="ListParagraph"/>
        <w:spacing w:before="5" w:after="0" w:line="240" w:lineRule="auto"/>
        <w:jc w:val="both"/>
        <w:rPr>
          <w:rFonts w:ascii="Arial" w:eastAsia="Times New Roman" w:hAnsi="Arial" w:cs="Arial"/>
          <w:sz w:val="24"/>
          <w:szCs w:val="24"/>
          <w:lang w:eastAsia="es-ES"/>
        </w:rPr>
      </w:pPr>
    </w:p>
    <w:p w:rsidR="00B727F7" w:rsidRPr="00457AD6" w:rsidRDefault="00544FF9" w:rsidP="00B727F7">
      <w:pPr>
        <w:pStyle w:val="ListParagraph"/>
        <w:numPr>
          <w:ilvl w:val="0"/>
          <w:numId w:val="7"/>
        </w:numPr>
        <w:spacing w:before="5"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Por falta de pago de las aportaciones establecidas por Asamblea General, después </w:t>
      </w:r>
      <w:r w:rsidR="00B727F7" w:rsidRPr="00457AD6">
        <w:rPr>
          <w:rFonts w:ascii="Arial" w:eastAsia="Times New Roman" w:hAnsi="Arial" w:cs="Arial"/>
          <w:sz w:val="24"/>
          <w:szCs w:val="24"/>
          <w:lang w:eastAsia="es-ES"/>
        </w:rPr>
        <w:t xml:space="preserve">de </w:t>
      </w:r>
      <w:r w:rsidRPr="00457AD6">
        <w:rPr>
          <w:rFonts w:ascii="Arial" w:eastAsia="Times New Roman" w:hAnsi="Arial" w:cs="Arial"/>
          <w:sz w:val="24"/>
          <w:szCs w:val="24"/>
          <w:lang w:eastAsia="es-ES"/>
        </w:rPr>
        <w:t>haber sido reclamadas por escrito</w:t>
      </w:r>
      <w:r w:rsidR="00B727F7" w:rsidRPr="00457AD6">
        <w:rPr>
          <w:rFonts w:ascii="Arial" w:eastAsia="Times New Roman" w:hAnsi="Arial" w:cs="Arial"/>
          <w:sz w:val="24"/>
          <w:szCs w:val="24"/>
          <w:lang w:eastAsia="es-ES"/>
        </w:rPr>
        <w:t>.</w:t>
      </w:r>
    </w:p>
    <w:p w:rsidR="00B727F7" w:rsidRPr="00457AD6" w:rsidRDefault="00B727F7" w:rsidP="00B727F7">
      <w:pPr>
        <w:pStyle w:val="ListParagraph"/>
        <w:rPr>
          <w:rFonts w:ascii="Arial" w:eastAsia="Times New Roman" w:hAnsi="Arial" w:cs="Arial"/>
          <w:sz w:val="24"/>
          <w:szCs w:val="24"/>
          <w:lang w:eastAsia="es-ES"/>
        </w:rPr>
      </w:pPr>
    </w:p>
    <w:p w:rsidR="000F712C" w:rsidRPr="00457AD6" w:rsidRDefault="00544FF9" w:rsidP="00B727F7">
      <w:pPr>
        <w:pStyle w:val="ListParagraph"/>
        <w:numPr>
          <w:ilvl w:val="0"/>
          <w:numId w:val="7"/>
        </w:numPr>
        <w:spacing w:before="5"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Por incumplimiento de las obligaciones que como asociado le corresponden</w:t>
      </w:r>
      <w:r w:rsidR="00B727F7" w:rsidRPr="00457AD6">
        <w:rPr>
          <w:rFonts w:ascii="Arial" w:eastAsia="Times New Roman" w:hAnsi="Arial" w:cs="Arial"/>
          <w:sz w:val="24"/>
          <w:szCs w:val="24"/>
          <w:lang w:eastAsia="es-ES"/>
        </w:rPr>
        <w:t>.</w:t>
      </w:r>
    </w:p>
    <w:p w:rsidR="00B727F7" w:rsidRPr="00457AD6" w:rsidRDefault="00B727F7" w:rsidP="00B727F7">
      <w:pPr>
        <w:pStyle w:val="ListParagraph"/>
        <w:rPr>
          <w:rFonts w:ascii="Arial" w:eastAsia="Times New Roman" w:hAnsi="Arial" w:cs="Arial"/>
          <w:sz w:val="24"/>
          <w:szCs w:val="24"/>
          <w:lang w:eastAsia="es-ES"/>
        </w:rPr>
      </w:pPr>
    </w:p>
    <w:p w:rsidR="00B727F7" w:rsidRDefault="00544FF9" w:rsidP="00B727F7">
      <w:pPr>
        <w:pStyle w:val="ListParagraph"/>
        <w:numPr>
          <w:ilvl w:val="0"/>
          <w:numId w:val="7"/>
        </w:numPr>
        <w:spacing w:before="406"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Por la comisión de faltas graves realizadas contra los intereses de la Asociación</w:t>
      </w:r>
      <w:r w:rsidR="007F5074">
        <w:rPr>
          <w:rFonts w:ascii="Arial" w:eastAsia="Times New Roman" w:hAnsi="Arial" w:cs="Arial"/>
          <w:sz w:val="24"/>
          <w:szCs w:val="24"/>
          <w:lang w:eastAsia="es-ES"/>
        </w:rPr>
        <w:t xml:space="preserve"> y/o sus Estatutos</w:t>
      </w:r>
      <w:r w:rsidRPr="00457AD6">
        <w:rPr>
          <w:rFonts w:ascii="Arial" w:eastAsia="Times New Roman" w:hAnsi="Arial" w:cs="Arial"/>
          <w:sz w:val="24"/>
          <w:szCs w:val="24"/>
          <w:lang w:eastAsia="es-ES"/>
        </w:rPr>
        <w:t xml:space="preserve">, </w:t>
      </w:r>
      <w:r w:rsidR="00B727F7" w:rsidRPr="00457AD6">
        <w:rPr>
          <w:rFonts w:ascii="Arial" w:eastAsia="Times New Roman" w:hAnsi="Arial" w:cs="Arial"/>
          <w:sz w:val="24"/>
          <w:szCs w:val="24"/>
          <w:lang w:eastAsia="es-ES"/>
        </w:rPr>
        <w:t xml:space="preserve">que </w:t>
      </w:r>
      <w:r w:rsidRPr="00457AD6">
        <w:rPr>
          <w:rFonts w:ascii="Arial" w:eastAsia="Times New Roman" w:hAnsi="Arial" w:cs="Arial"/>
          <w:sz w:val="24"/>
          <w:szCs w:val="24"/>
          <w:lang w:eastAsia="es-ES"/>
        </w:rPr>
        <w:t xml:space="preserve">serán consideradas </w:t>
      </w:r>
      <w:r w:rsidR="00A929C5" w:rsidRPr="00457AD6">
        <w:rPr>
          <w:rFonts w:ascii="Arial" w:eastAsia="Times New Roman" w:hAnsi="Arial" w:cs="Arial"/>
          <w:sz w:val="24"/>
          <w:szCs w:val="24"/>
          <w:lang w:eastAsia="es-ES"/>
        </w:rPr>
        <w:t>motivo</w:t>
      </w:r>
      <w:r w:rsidRPr="00457AD6">
        <w:rPr>
          <w:rFonts w:ascii="Arial" w:eastAsia="Times New Roman" w:hAnsi="Arial" w:cs="Arial"/>
          <w:sz w:val="24"/>
          <w:szCs w:val="24"/>
          <w:lang w:eastAsia="es-ES"/>
        </w:rPr>
        <w:t xml:space="preserve"> de expulsión, </w:t>
      </w:r>
      <w:r w:rsidR="00A929C5" w:rsidRPr="00457AD6">
        <w:rPr>
          <w:rFonts w:ascii="Arial" w:eastAsia="Times New Roman" w:hAnsi="Arial" w:cs="Arial"/>
          <w:sz w:val="24"/>
          <w:szCs w:val="24"/>
          <w:lang w:eastAsia="es-ES"/>
        </w:rPr>
        <w:t xml:space="preserve">entendiendo en </w:t>
      </w:r>
      <w:r w:rsidRPr="00457AD6">
        <w:rPr>
          <w:rFonts w:ascii="Arial" w:eastAsia="Times New Roman" w:hAnsi="Arial" w:cs="Arial"/>
          <w:sz w:val="24"/>
          <w:szCs w:val="24"/>
          <w:lang w:eastAsia="es-ES"/>
        </w:rPr>
        <w:t xml:space="preserve">todo caso falta grave, la apropiación de las iniciativas o proyectos presentados a la Asociación antes de que los promotores originales renuncien a ellos o hagan alegación expresa de sus derechos </w:t>
      </w:r>
      <w:r w:rsidR="00B727F7" w:rsidRPr="00457AD6">
        <w:rPr>
          <w:rFonts w:ascii="Arial" w:eastAsia="Times New Roman" w:hAnsi="Arial" w:cs="Arial"/>
          <w:sz w:val="24"/>
          <w:szCs w:val="24"/>
          <w:lang w:eastAsia="es-ES"/>
        </w:rPr>
        <w:t xml:space="preserve">de </w:t>
      </w:r>
      <w:r w:rsidRPr="00457AD6">
        <w:rPr>
          <w:rFonts w:ascii="Arial" w:eastAsia="Times New Roman" w:hAnsi="Arial" w:cs="Arial"/>
          <w:sz w:val="24"/>
          <w:szCs w:val="24"/>
          <w:lang w:eastAsia="es-ES"/>
        </w:rPr>
        <w:t>propiedad, acción que deberá realizarse de forma unánime por los representantes de la Asociación</w:t>
      </w:r>
      <w:r w:rsidR="00B727F7" w:rsidRPr="00457AD6">
        <w:rPr>
          <w:rFonts w:ascii="Arial" w:eastAsia="Times New Roman" w:hAnsi="Arial" w:cs="Arial"/>
          <w:sz w:val="24"/>
          <w:szCs w:val="24"/>
          <w:lang w:eastAsia="es-ES"/>
        </w:rPr>
        <w:t>.</w:t>
      </w:r>
    </w:p>
    <w:p w:rsidR="007F5074" w:rsidRPr="007F5074" w:rsidRDefault="007F5074" w:rsidP="007F5074">
      <w:pPr>
        <w:pStyle w:val="ListParagraph"/>
        <w:rPr>
          <w:rFonts w:ascii="Arial" w:eastAsia="Times New Roman" w:hAnsi="Arial" w:cs="Arial"/>
          <w:sz w:val="24"/>
          <w:szCs w:val="24"/>
          <w:lang w:eastAsia="es-ES"/>
        </w:rPr>
      </w:pPr>
    </w:p>
    <w:p w:rsidR="00B727F7" w:rsidRPr="00457AD6" w:rsidRDefault="00B727F7" w:rsidP="00B727F7">
      <w:pPr>
        <w:pStyle w:val="ListParagraph"/>
        <w:spacing w:after="0" w:line="240" w:lineRule="auto"/>
        <w:rPr>
          <w:rFonts w:ascii="Arial" w:eastAsia="Times New Roman" w:hAnsi="Arial" w:cs="Arial"/>
          <w:sz w:val="24"/>
          <w:szCs w:val="24"/>
          <w:lang w:eastAsia="es-ES"/>
        </w:rPr>
      </w:pPr>
    </w:p>
    <w:p w:rsidR="00544FF9" w:rsidRPr="00457AD6" w:rsidRDefault="00544FF9" w:rsidP="00B727F7">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El procedimiento de expulsión se iniciará, previa audiencia del </w:t>
      </w:r>
      <w:r w:rsidR="00B727F7" w:rsidRPr="00457AD6">
        <w:rPr>
          <w:rFonts w:ascii="Arial" w:eastAsia="Times New Roman" w:hAnsi="Arial" w:cs="Arial"/>
          <w:sz w:val="24"/>
          <w:szCs w:val="24"/>
          <w:lang w:eastAsia="es-ES"/>
        </w:rPr>
        <w:t>socio</w:t>
      </w:r>
      <w:r w:rsidRPr="00457AD6">
        <w:rPr>
          <w:rFonts w:ascii="Arial" w:eastAsia="Times New Roman" w:hAnsi="Arial" w:cs="Arial"/>
          <w:sz w:val="24"/>
          <w:szCs w:val="24"/>
          <w:lang w:eastAsia="es-ES"/>
        </w:rPr>
        <w:t xml:space="preserve">, por acuerdo adoptado de la Asamblea General por </w:t>
      </w:r>
      <w:r w:rsidR="00F13031">
        <w:rPr>
          <w:rFonts w:ascii="Arial" w:eastAsia="Times New Roman" w:hAnsi="Arial" w:cs="Arial"/>
          <w:sz w:val="24"/>
          <w:szCs w:val="24"/>
          <w:lang w:eastAsia="es-ES"/>
        </w:rPr>
        <w:t>mayoría simple</w:t>
      </w:r>
      <w:r w:rsidR="00B727F7" w:rsidRPr="00457AD6">
        <w:rPr>
          <w:rFonts w:ascii="Arial" w:eastAsia="Times New Roman" w:hAnsi="Arial" w:cs="Arial"/>
          <w:sz w:val="24"/>
          <w:szCs w:val="24"/>
          <w:lang w:eastAsia="es-ES"/>
        </w:rPr>
        <w:t>.  Los efectos serán automáticos desde la fecha de su presentación.</w:t>
      </w:r>
    </w:p>
    <w:p w:rsidR="00B727F7" w:rsidRPr="00457AD6" w:rsidRDefault="00B727F7" w:rsidP="00B727F7">
      <w:pPr>
        <w:spacing w:before="406" w:after="0" w:line="240" w:lineRule="auto"/>
        <w:jc w:val="both"/>
        <w:rPr>
          <w:rFonts w:ascii="Arial" w:eastAsia="Times New Roman" w:hAnsi="Arial" w:cs="Arial"/>
          <w:sz w:val="24"/>
          <w:szCs w:val="24"/>
          <w:lang w:eastAsia="es-ES"/>
        </w:rPr>
      </w:pPr>
    </w:p>
    <w:p w:rsidR="00B727F7" w:rsidRPr="00457AD6" w:rsidRDefault="00B727F7" w:rsidP="00B727F7">
      <w:pPr>
        <w:spacing w:before="406" w:after="0" w:line="240" w:lineRule="auto"/>
        <w:jc w:val="both"/>
        <w:rPr>
          <w:rFonts w:ascii="Arial" w:eastAsia="Times New Roman" w:hAnsi="Arial" w:cs="Arial"/>
          <w:sz w:val="24"/>
          <w:szCs w:val="24"/>
          <w:lang w:eastAsia="es-ES"/>
        </w:rPr>
      </w:pPr>
    </w:p>
    <w:p w:rsidR="00B727F7" w:rsidRPr="00457AD6" w:rsidRDefault="00B727F7">
      <w:pPr>
        <w:rPr>
          <w:rFonts w:ascii="Arial" w:eastAsia="Times New Roman" w:hAnsi="Arial" w:cs="Arial"/>
          <w:sz w:val="24"/>
          <w:szCs w:val="24"/>
          <w:lang w:eastAsia="es-ES"/>
        </w:rPr>
      </w:pPr>
      <w:r w:rsidRPr="00457AD6">
        <w:rPr>
          <w:rFonts w:ascii="Arial" w:eastAsia="Times New Roman" w:hAnsi="Arial" w:cs="Arial"/>
          <w:sz w:val="24"/>
          <w:szCs w:val="24"/>
          <w:lang w:eastAsia="es-ES"/>
        </w:rPr>
        <w:br w:type="page"/>
      </w:r>
    </w:p>
    <w:p w:rsidR="00544FF9" w:rsidRPr="00457AD6" w:rsidRDefault="008C2D17" w:rsidP="008C2D17">
      <w:pPr>
        <w:spacing w:before="360" w:after="0" w:line="240" w:lineRule="auto"/>
        <w:jc w:val="center"/>
        <w:rPr>
          <w:rFonts w:ascii="Arial" w:eastAsia="Times New Roman" w:hAnsi="Arial" w:cs="Arial"/>
          <w:b/>
          <w:sz w:val="24"/>
          <w:szCs w:val="24"/>
          <w:lang w:eastAsia="es-ES"/>
        </w:rPr>
      </w:pPr>
      <w:r w:rsidRPr="00457AD6">
        <w:rPr>
          <w:rFonts w:ascii="Arial" w:eastAsia="Times New Roman" w:hAnsi="Arial" w:cs="Arial"/>
          <w:b/>
          <w:sz w:val="24"/>
          <w:szCs w:val="24"/>
          <w:lang w:eastAsia="es-ES"/>
        </w:rPr>
        <w:lastRenderedPageBreak/>
        <w:t>CAPÍTULO</w:t>
      </w:r>
      <w:r w:rsidR="00544FF9" w:rsidRPr="00457AD6">
        <w:rPr>
          <w:rFonts w:ascii="Arial" w:eastAsia="Times New Roman" w:hAnsi="Arial" w:cs="Arial"/>
          <w:b/>
          <w:sz w:val="24"/>
          <w:szCs w:val="24"/>
          <w:lang w:eastAsia="es-ES"/>
        </w:rPr>
        <w:t xml:space="preserve"> III.</w:t>
      </w:r>
      <w:r w:rsidRPr="00457AD6">
        <w:rPr>
          <w:rFonts w:ascii="Arial" w:eastAsia="Times New Roman" w:hAnsi="Arial" w:cs="Arial"/>
          <w:b/>
          <w:sz w:val="24"/>
          <w:szCs w:val="24"/>
          <w:lang w:eastAsia="es-ES"/>
        </w:rPr>
        <w:t xml:space="preserve">  </w:t>
      </w:r>
      <w:r w:rsidR="004A01A8" w:rsidRPr="00457AD6">
        <w:rPr>
          <w:rFonts w:ascii="Arial" w:eastAsia="Times New Roman" w:hAnsi="Arial" w:cs="Arial"/>
          <w:b/>
          <w:sz w:val="24"/>
          <w:szCs w:val="24"/>
          <w:lang w:eastAsia="es-ES"/>
        </w:rPr>
        <w:t>ÓRGANOS RECTORES</w:t>
      </w:r>
    </w:p>
    <w:p w:rsidR="004A01A8" w:rsidRPr="00457AD6" w:rsidRDefault="004A01A8" w:rsidP="004A01A8">
      <w:pPr>
        <w:tabs>
          <w:tab w:val="left" w:pos="5625"/>
        </w:tabs>
        <w:spacing w:after="0" w:line="240" w:lineRule="auto"/>
        <w:jc w:val="center"/>
        <w:rPr>
          <w:rFonts w:ascii="Arial" w:eastAsia="Times New Roman" w:hAnsi="Arial" w:cs="Arial"/>
          <w:b/>
          <w:sz w:val="24"/>
          <w:szCs w:val="24"/>
          <w:lang w:eastAsia="es-ES"/>
        </w:rPr>
      </w:pPr>
    </w:p>
    <w:p w:rsidR="00544FF9" w:rsidRPr="00457AD6" w:rsidRDefault="00544FF9" w:rsidP="004A01A8">
      <w:pPr>
        <w:spacing w:before="35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A929C5" w:rsidRPr="00457AD6">
        <w:rPr>
          <w:rFonts w:ascii="Arial" w:eastAsia="Times New Roman" w:hAnsi="Arial" w:cs="Arial"/>
          <w:i/>
          <w:sz w:val="24"/>
          <w:szCs w:val="24"/>
          <w:lang w:eastAsia="es-ES"/>
        </w:rPr>
        <w:t>13º</w:t>
      </w:r>
      <w:r w:rsidRPr="00457AD6">
        <w:rPr>
          <w:rFonts w:ascii="Arial" w:eastAsia="Times New Roman" w:hAnsi="Arial" w:cs="Arial"/>
          <w:i/>
          <w:sz w:val="24"/>
          <w:szCs w:val="24"/>
          <w:lang w:eastAsia="es-ES"/>
        </w:rPr>
        <w:t xml:space="preserve"> - PRINCIPI</w:t>
      </w:r>
      <w:r w:rsidR="004A01A8" w:rsidRPr="00457AD6">
        <w:rPr>
          <w:rFonts w:ascii="Arial" w:eastAsia="Times New Roman" w:hAnsi="Arial" w:cs="Arial"/>
          <w:i/>
          <w:sz w:val="24"/>
          <w:szCs w:val="24"/>
          <w:lang w:eastAsia="es-ES"/>
        </w:rPr>
        <w:t>O DEMOCRÁTICO.</w:t>
      </w:r>
    </w:p>
    <w:p w:rsidR="00544FF9" w:rsidRPr="00457AD6" w:rsidRDefault="00544FF9" w:rsidP="008C2D17">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El funcionamiento de </w:t>
      </w:r>
      <w:r w:rsidR="00A929C5" w:rsidRPr="00457AD6">
        <w:rPr>
          <w:rFonts w:ascii="Arial" w:eastAsia="Times New Roman" w:hAnsi="Arial" w:cs="Arial"/>
          <w:sz w:val="24"/>
          <w:szCs w:val="24"/>
          <w:lang w:eastAsia="es-ES"/>
        </w:rPr>
        <w:t>los órgano</w:t>
      </w:r>
      <w:r w:rsidRPr="00457AD6">
        <w:rPr>
          <w:rFonts w:ascii="Arial" w:eastAsia="Times New Roman" w:hAnsi="Arial" w:cs="Arial"/>
          <w:sz w:val="24"/>
          <w:szCs w:val="24"/>
          <w:lang w:eastAsia="es-ES"/>
        </w:rPr>
        <w:t>s rectores de la Asociación será democrático, tomándose los acuerdos mediante voto personal, libre y directo, emitido en Asamblea General previamente convo</w:t>
      </w:r>
      <w:r w:rsidR="004A01A8" w:rsidRPr="00457AD6">
        <w:rPr>
          <w:rFonts w:ascii="Arial" w:eastAsia="Times New Roman" w:hAnsi="Arial" w:cs="Arial"/>
          <w:sz w:val="24"/>
          <w:szCs w:val="24"/>
          <w:lang w:eastAsia="es-ES"/>
        </w:rPr>
        <w:t>cada y válidamente constituida.</w:t>
      </w:r>
    </w:p>
    <w:p w:rsidR="00544FF9" w:rsidRPr="00457AD6" w:rsidRDefault="00544FF9" w:rsidP="008C2D17">
      <w:pPr>
        <w:spacing w:before="370"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La dirección y gobierno de la Asociación corresponde a la Asamblea </w:t>
      </w:r>
      <w:r w:rsidR="004A01A8" w:rsidRPr="00457AD6">
        <w:rPr>
          <w:rFonts w:ascii="Arial" w:eastAsia="Times New Roman" w:hAnsi="Arial" w:cs="Arial"/>
          <w:sz w:val="24"/>
          <w:szCs w:val="24"/>
          <w:lang w:eastAsia="es-ES"/>
        </w:rPr>
        <w:t>General y a la Junta Directiva.</w:t>
      </w:r>
    </w:p>
    <w:p w:rsidR="00544FF9" w:rsidRPr="00457AD6" w:rsidRDefault="00544FF9" w:rsidP="008C2D17">
      <w:pPr>
        <w:spacing w:before="417"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Serán miembros de la Asamblea General todas aquellas personas físicas o jurídicas que forman parte de la Asociación conforme al Régimen Genera</w:t>
      </w:r>
      <w:r w:rsidR="004A01A8" w:rsidRPr="00457AD6">
        <w:rPr>
          <w:rFonts w:ascii="Arial" w:eastAsia="Times New Roman" w:hAnsi="Arial" w:cs="Arial"/>
          <w:sz w:val="24"/>
          <w:szCs w:val="24"/>
          <w:lang w:eastAsia="es-ES"/>
        </w:rPr>
        <w:t>l establecido en el Artículo 8º.</w:t>
      </w:r>
    </w:p>
    <w:p w:rsidR="004A01A8" w:rsidRPr="00457AD6" w:rsidRDefault="004A01A8" w:rsidP="004A01A8">
      <w:pPr>
        <w:spacing w:line="240" w:lineRule="auto"/>
        <w:jc w:val="both"/>
        <w:rPr>
          <w:rFonts w:ascii="Arial" w:eastAsia="Times New Roman" w:hAnsi="Arial" w:cs="Arial"/>
          <w:sz w:val="24"/>
          <w:szCs w:val="24"/>
          <w:lang w:eastAsia="es-ES"/>
        </w:rPr>
      </w:pPr>
    </w:p>
    <w:p w:rsidR="00544FF9" w:rsidRPr="00457AD6" w:rsidRDefault="00544FF9" w:rsidP="004A01A8">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14</w:t>
      </w:r>
      <w:r w:rsidR="004A01A8" w:rsidRPr="00457AD6">
        <w:rPr>
          <w:rFonts w:ascii="Arial" w:eastAsia="Times New Roman" w:hAnsi="Arial" w:cs="Arial"/>
          <w:i/>
          <w:sz w:val="24"/>
          <w:szCs w:val="24"/>
          <w:lang w:eastAsia="es-ES"/>
        </w:rPr>
        <w:t>º</w:t>
      </w:r>
      <w:r w:rsidRPr="00457AD6">
        <w:rPr>
          <w:rFonts w:ascii="Arial" w:eastAsia="Times New Roman" w:hAnsi="Arial" w:cs="Arial"/>
          <w:i/>
          <w:sz w:val="24"/>
          <w:szCs w:val="24"/>
          <w:lang w:eastAsia="es-ES"/>
        </w:rPr>
        <w:t xml:space="preserve"> - </w:t>
      </w:r>
      <w:r w:rsidRPr="00457AD6">
        <w:rPr>
          <w:rFonts w:ascii="Arial" w:eastAsia="Times New Roman" w:hAnsi="Arial" w:cs="Arial"/>
          <w:i/>
          <w:iCs/>
          <w:sz w:val="24"/>
          <w:szCs w:val="24"/>
          <w:lang w:eastAsia="es-ES"/>
        </w:rPr>
        <w:t>A</w:t>
      </w:r>
      <w:r w:rsidR="004A01A8" w:rsidRPr="00457AD6">
        <w:rPr>
          <w:rFonts w:ascii="Arial" w:eastAsia="Times New Roman" w:hAnsi="Arial" w:cs="Arial"/>
          <w:i/>
          <w:sz w:val="24"/>
          <w:szCs w:val="24"/>
          <w:lang w:eastAsia="es-ES"/>
        </w:rPr>
        <w:t>SAMBLEA GENERAL.</w:t>
      </w:r>
    </w:p>
    <w:p w:rsidR="00544FF9" w:rsidRPr="00457AD6" w:rsidRDefault="00544FF9" w:rsidP="008C2D17">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La Asamblea General podrá </w:t>
      </w:r>
      <w:r w:rsidR="004A01A8" w:rsidRPr="00457AD6">
        <w:rPr>
          <w:rFonts w:ascii="Arial" w:eastAsia="Times New Roman" w:hAnsi="Arial" w:cs="Arial"/>
          <w:sz w:val="24"/>
          <w:szCs w:val="24"/>
          <w:lang w:eastAsia="es-ES"/>
        </w:rPr>
        <w:t>ser Ordinaria y Extraordinaria.</w:t>
      </w:r>
    </w:p>
    <w:p w:rsidR="00544FF9" w:rsidRPr="00457AD6" w:rsidRDefault="00544FF9" w:rsidP="008C2D17">
      <w:pPr>
        <w:spacing w:before="386"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La </w:t>
      </w:r>
      <w:r w:rsidR="00384AB0" w:rsidRPr="00457AD6">
        <w:rPr>
          <w:rFonts w:ascii="Arial" w:eastAsia="Times New Roman" w:hAnsi="Arial" w:cs="Arial"/>
          <w:sz w:val="24"/>
          <w:szCs w:val="24"/>
          <w:lang w:eastAsia="es-ES"/>
        </w:rPr>
        <w:t xml:space="preserve">Asamblea General </w:t>
      </w:r>
      <w:r w:rsidRPr="00457AD6">
        <w:rPr>
          <w:rFonts w:ascii="Arial" w:eastAsia="Times New Roman" w:hAnsi="Arial" w:cs="Arial"/>
          <w:sz w:val="24"/>
          <w:szCs w:val="24"/>
          <w:lang w:eastAsia="es-ES"/>
        </w:rPr>
        <w:t>Ord</w:t>
      </w:r>
      <w:r w:rsidR="00A929C5" w:rsidRPr="00457AD6">
        <w:rPr>
          <w:rFonts w:ascii="Arial" w:eastAsia="Times New Roman" w:hAnsi="Arial" w:cs="Arial"/>
          <w:sz w:val="24"/>
          <w:szCs w:val="24"/>
          <w:lang w:eastAsia="es-ES"/>
        </w:rPr>
        <w:t>inaria se</w:t>
      </w:r>
      <w:r w:rsidRPr="00457AD6">
        <w:rPr>
          <w:rFonts w:ascii="Arial" w:eastAsia="Times New Roman" w:hAnsi="Arial" w:cs="Arial"/>
          <w:sz w:val="24"/>
          <w:szCs w:val="24"/>
          <w:lang w:eastAsia="es-ES"/>
        </w:rPr>
        <w:t xml:space="preserve"> celebrará al menos </w:t>
      </w:r>
      <w:r w:rsidR="00A929C5" w:rsidRPr="00457AD6">
        <w:rPr>
          <w:rFonts w:ascii="Arial" w:eastAsia="Times New Roman" w:hAnsi="Arial" w:cs="Arial"/>
          <w:sz w:val="24"/>
          <w:szCs w:val="24"/>
          <w:lang w:eastAsia="es-ES"/>
        </w:rPr>
        <w:t>dos veces</w:t>
      </w:r>
      <w:r w:rsidR="004A01A8" w:rsidRPr="00457AD6">
        <w:rPr>
          <w:rFonts w:ascii="Arial" w:eastAsia="Times New Roman" w:hAnsi="Arial" w:cs="Arial"/>
          <w:sz w:val="24"/>
          <w:szCs w:val="24"/>
          <w:lang w:eastAsia="es-ES"/>
        </w:rPr>
        <w:t xml:space="preserve"> al año</w:t>
      </w:r>
      <w:r w:rsidR="00A929C5" w:rsidRPr="00457AD6">
        <w:rPr>
          <w:rFonts w:ascii="Arial" w:eastAsia="Times New Roman" w:hAnsi="Arial" w:cs="Arial"/>
          <w:sz w:val="24"/>
          <w:szCs w:val="24"/>
          <w:lang w:eastAsia="es-ES"/>
        </w:rPr>
        <w:t>,</w:t>
      </w:r>
      <w:r w:rsidRPr="00457AD6">
        <w:rPr>
          <w:rFonts w:ascii="Arial" w:eastAsia="Times New Roman" w:hAnsi="Arial" w:cs="Arial"/>
          <w:sz w:val="24"/>
          <w:szCs w:val="24"/>
          <w:lang w:eastAsia="es-ES"/>
        </w:rPr>
        <w:t xml:space="preserve"> </w:t>
      </w:r>
      <w:r w:rsidR="00A929C5" w:rsidRPr="00457AD6">
        <w:rPr>
          <w:rFonts w:ascii="Arial" w:eastAsia="Times New Roman" w:hAnsi="Arial" w:cs="Arial"/>
          <w:sz w:val="24"/>
          <w:szCs w:val="24"/>
          <w:lang w:eastAsia="es-ES"/>
        </w:rPr>
        <w:t>u</w:t>
      </w:r>
      <w:r w:rsidRPr="00457AD6">
        <w:rPr>
          <w:rFonts w:ascii="Arial" w:eastAsia="Times New Roman" w:hAnsi="Arial" w:cs="Arial"/>
          <w:sz w:val="24"/>
          <w:szCs w:val="24"/>
          <w:lang w:eastAsia="es-ES"/>
        </w:rPr>
        <w:t>na de ellas dentro del primer semestre, para la aprob</w:t>
      </w:r>
      <w:r w:rsidR="004A01A8" w:rsidRPr="00457AD6">
        <w:rPr>
          <w:rFonts w:ascii="Arial" w:eastAsia="Times New Roman" w:hAnsi="Arial" w:cs="Arial"/>
          <w:sz w:val="24"/>
          <w:szCs w:val="24"/>
          <w:lang w:eastAsia="es-ES"/>
        </w:rPr>
        <w:t>ación de cuentas y presupuesto</w:t>
      </w:r>
      <w:r w:rsidR="00384AB0" w:rsidRPr="00457AD6">
        <w:rPr>
          <w:rFonts w:ascii="Arial" w:eastAsia="Times New Roman" w:hAnsi="Arial" w:cs="Arial"/>
          <w:sz w:val="24"/>
          <w:szCs w:val="24"/>
          <w:lang w:eastAsia="es-ES"/>
        </w:rPr>
        <w:t>s</w:t>
      </w:r>
      <w:r w:rsidR="004A01A8" w:rsidRPr="00457AD6">
        <w:rPr>
          <w:rFonts w:ascii="Arial" w:eastAsia="Times New Roman" w:hAnsi="Arial" w:cs="Arial"/>
          <w:sz w:val="24"/>
          <w:szCs w:val="24"/>
          <w:lang w:eastAsia="es-ES"/>
        </w:rPr>
        <w:t>.</w:t>
      </w:r>
    </w:p>
    <w:p w:rsidR="004A01A8" w:rsidRPr="00457AD6" w:rsidRDefault="00544FF9" w:rsidP="004A01A8">
      <w:pPr>
        <w:spacing w:before="334"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Asamblea General Extr</w:t>
      </w:r>
      <w:r w:rsidR="004A01A8" w:rsidRPr="00457AD6">
        <w:rPr>
          <w:rFonts w:ascii="Arial" w:eastAsia="Times New Roman" w:hAnsi="Arial" w:cs="Arial"/>
          <w:sz w:val="24"/>
          <w:szCs w:val="24"/>
          <w:lang w:eastAsia="es-ES"/>
        </w:rPr>
        <w:t>aordinaria se reunirá:</w:t>
      </w:r>
    </w:p>
    <w:p w:rsidR="004A01A8" w:rsidRPr="00457AD6" w:rsidRDefault="00544FF9" w:rsidP="00384AB0">
      <w:pPr>
        <w:pStyle w:val="ListParagraph"/>
        <w:numPr>
          <w:ilvl w:val="0"/>
          <w:numId w:val="8"/>
        </w:numPr>
        <w:spacing w:before="120" w:after="0" w:line="240" w:lineRule="auto"/>
        <w:ind w:left="1071"/>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Cuando</w:t>
      </w:r>
      <w:r w:rsidR="004A01A8" w:rsidRPr="00457AD6">
        <w:rPr>
          <w:rFonts w:ascii="Arial" w:eastAsia="Times New Roman" w:hAnsi="Arial" w:cs="Arial"/>
          <w:sz w:val="24"/>
          <w:szCs w:val="24"/>
          <w:lang w:eastAsia="es-ES"/>
        </w:rPr>
        <w:t xml:space="preserve"> lo acuerde la Junta Directiva.</w:t>
      </w:r>
    </w:p>
    <w:p w:rsidR="004A01A8" w:rsidRPr="00457AD6" w:rsidRDefault="004A01A8" w:rsidP="004A01A8">
      <w:pPr>
        <w:pStyle w:val="ListParagraph"/>
        <w:spacing w:before="334" w:after="0" w:line="240" w:lineRule="auto"/>
        <w:ind w:left="1074"/>
        <w:jc w:val="both"/>
        <w:rPr>
          <w:rFonts w:ascii="Arial" w:eastAsia="Times New Roman" w:hAnsi="Arial" w:cs="Arial"/>
          <w:sz w:val="24"/>
          <w:szCs w:val="24"/>
          <w:lang w:eastAsia="es-ES"/>
        </w:rPr>
      </w:pPr>
    </w:p>
    <w:p w:rsidR="00544FF9" w:rsidRPr="00457AD6" w:rsidRDefault="00544FF9" w:rsidP="008C2D17">
      <w:pPr>
        <w:pStyle w:val="ListParagraph"/>
        <w:numPr>
          <w:ilvl w:val="0"/>
          <w:numId w:val="8"/>
        </w:numPr>
        <w:spacing w:before="62"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Cuando lo solicite ante la misma al menos un veinte </w:t>
      </w:r>
      <w:r w:rsidR="004A01A8" w:rsidRPr="00457AD6">
        <w:rPr>
          <w:rFonts w:ascii="Arial" w:eastAsia="Times New Roman" w:hAnsi="Arial" w:cs="Arial"/>
          <w:sz w:val="24"/>
          <w:szCs w:val="24"/>
          <w:lang w:eastAsia="es-ES"/>
        </w:rPr>
        <w:t xml:space="preserve">por ciento del número de socios </w:t>
      </w:r>
      <w:r w:rsidR="00A929C5" w:rsidRPr="00457AD6">
        <w:rPr>
          <w:rFonts w:ascii="Arial" w:eastAsia="Times New Roman" w:hAnsi="Arial" w:cs="Arial"/>
          <w:sz w:val="24"/>
          <w:szCs w:val="24"/>
          <w:lang w:eastAsia="es-ES"/>
        </w:rPr>
        <w:t>que</w:t>
      </w:r>
      <w:r w:rsidRPr="00457AD6">
        <w:rPr>
          <w:rFonts w:ascii="Arial" w:eastAsia="Times New Roman" w:hAnsi="Arial" w:cs="Arial"/>
          <w:sz w:val="24"/>
          <w:szCs w:val="24"/>
          <w:lang w:eastAsia="es-ES"/>
        </w:rPr>
        <w:t xml:space="preserve"> </w:t>
      </w:r>
      <w:r w:rsidR="00A929C5" w:rsidRPr="00457AD6">
        <w:rPr>
          <w:rFonts w:ascii="Arial" w:eastAsia="Times New Roman" w:hAnsi="Arial" w:cs="Arial"/>
          <w:sz w:val="24"/>
          <w:szCs w:val="24"/>
          <w:lang w:eastAsia="es-ES"/>
        </w:rPr>
        <w:t>est</w:t>
      </w:r>
      <w:r w:rsidRPr="00457AD6">
        <w:rPr>
          <w:rFonts w:ascii="Arial" w:eastAsia="Times New Roman" w:hAnsi="Arial" w:cs="Arial"/>
          <w:sz w:val="24"/>
          <w:szCs w:val="24"/>
          <w:lang w:eastAsia="es-ES"/>
        </w:rPr>
        <w:t xml:space="preserve">én al corriente en sus obligaciones para con la Asociación, expresando en la solicitud los asuntos a tratar en la Asamblea. </w:t>
      </w:r>
      <w:r w:rsidR="004A01A8"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En este caso, la Junta Directiva deberá convocar la celebración de la Asamblea General Extraordinaria dentro del plazo de</w:t>
      </w:r>
      <w:r w:rsidR="006110D1">
        <w:rPr>
          <w:rFonts w:ascii="Arial" w:eastAsia="Times New Roman" w:hAnsi="Arial" w:cs="Arial"/>
          <w:sz w:val="24"/>
          <w:szCs w:val="24"/>
          <w:lang w:eastAsia="es-ES"/>
        </w:rPr>
        <w:t xml:space="preserve"> siete</w:t>
      </w:r>
      <w:r w:rsidRPr="00457AD6">
        <w:rPr>
          <w:rFonts w:ascii="Arial" w:eastAsia="Times New Roman" w:hAnsi="Arial" w:cs="Arial"/>
          <w:sz w:val="24"/>
          <w:szCs w:val="24"/>
          <w:lang w:eastAsia="es-ES"/>
        </w:rPr>
        <w:t xml:space="preserve"> días siguientes a la fecha del requerimiento que al efecto se le haga y con el orden del día </w:t>
      </w:r>
      <w:r w:rsidR="004A01A8" w:rsidRPr="00457AD6">
        <w:rPr>
          <w:rFonts w:ascii="Arial" w:eastAsia="Times New Roman" w:hAnsi="Arial" w:cs="Arial"/>
          <w:sz w:val="24"/>
          <w:szCs w:val="24"/>
          <w:lang w:eastAsia="es-ES"/>
        </w:rPr>
        <w:t xml:space="preserve">expresamente </w:t>
      </w:r>
      <w:r w:rsidRPr="00457AD6">
        <w:rPr>
          <w:rFonts w:ascii="Arial" w:eastAsia="Times New Roman" w:hAnsi="Arial" w:cs="Arial"/>
          <w:sz w:val="24"/>
          <w:szCs w:val="24"/>
          <w:lang w:eastAsia="es-ES"/>
        </w:rPr>
        <w:t>prop</w:t>
      </w:r>
      <w:r w:rsidR="004A01A8" w:rsidRPr="00457AD6">
        <w:rPr>
          <w:rFonts w:ascii="Arial" w:eastAsia="Times New Roman" w:hAnsi="Arial" w:cs="Arial"/>
          <w:sz w:val="24"/>
          <w:szCs w:val="24"/>
          <w:lang w:eastAsia="es-ES"/>
        </w:rPr>
        <w:t>uesto por los requirentes.</w:t>
      </w:r>
    </w:p>
    <w:p w:rsidR="00544FF9" w:rsidRPr="00457AD6" w:rsidRDefault="00544FF9" w:rsidP="008C2D17">
      <w:pPr>
        <w:spacing w:before="339"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Asamblea General es el órgano suprem</w:t>
      </w:r>
      <w:r w:rsidR="004A01A8" w:rsidRPr="00457AD6">
        <w:rPr>
          <w:rFonts w:ascii="Arial" w:eastAsia="Times New Roman" w:hAnsi="Arial" w:cs="Arial"/>
          <w:sz w:val="24"/>
          <w:szCs w:val="24"/>
          <w:lang w:eastAsia="es-ES"/>
        </w:rPr>
        <w:t>o de la Asociación con facultad.</w:t>
      </w:r>
    </w:p>
    <w:p w:rsidR="00544FF9" w:rsidRPr="00457AD6" w:rsidRDefault="00544FF9" w:rsidP="008C2D17">
      <w:pPr>
        <w:spacing w:after="0" w:line="240" w:lineRule="auto"/>
        <w:jc w:val="both"/>
        <w:rPr>
          <w:rFonts w:ascii="Arial" w:eastAsia="Times New Roman" w:hAnsi="Arial" w:cs="Arial"/>
          <w:sz w:val="24"/>
          <w:szCs w:val="24"/>
          <w:lang w:eastAsia="es-ES"/>
        </w:rPr>
      </w:pPr>
    </w:p>
    <w:p w:rsidR="004A01A8" w:rsidRPr="00457AD6" w:rsidRDefault="00544FF9" w:rsidP="004A01A8">
      <w:pPr>
        <w:spacing w:before="72"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Asamblea será presidida</w:t>
      </w:r>
      <w:r w:rsidR="004A01A8" w:rsidRPr="00457AD6">
        <w:rPr>
          <w:rFonts w:ascii="Arial" w:eastAsia="Times New Roman" w:hAnsi="Arial" w:cs="Arial"/>
          <w:sz w:val="24"/>
          <w:szCs w:val="24"/>
          <w:lang w:eastAsia="es-ES"/>
        </w:rPr>
        <w:t xml:space="preserve"> por el Presidente </w:t>
      </w:r>
      <w:r w:rsidRPr="00457AD6">
        <w:rPr>
          <w:rFonts w:ascii="Arial" w:eastAsia="Times New Roman" w:hAnsi="Arial" w:cs="Arial"/>
          <w:sz w:val="24"/>
          <w:szCs w:val="24"/>
          <w:lang w:eastAsia="es-ES"/>
        </w:rPr>
        <w:t xml:space="preserve">de la Asociación. </w:t>
      </w:r>
      <w:r w:rsidR="004A01A8"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Sus decisiones vinculan a todos los miembros, incluso a las personas disidentes y ausentes, </w:t>
      </w:r>
      <w:r w:rsidR="00A929C5" w:rsidRPr="00457AD6">
        <w:rPr>
          <w:rFonts w:ascii="Arial" w:eastAsia="Times New Roman" w:hAnsi="Arial" w:cs="Arial"/>
          <w:sz w:val="24"/>
          <w:szCs w:val="24"/>
          <w:lang w:eastAsia="es-ES"/>
        </w:rPr>
        <w:t>s</w:t>
      </w:r>
      <w:r w:rsidRPr="00457AD6">
        <w:rPr>
          <w:rFonts w:ascii="Arial" w:eastAsia="Times New Roman" w:hAnsi="Arial" w:cs="Arial"/>
          <w:sz w:val="24"/>
          <w:szCs w:val="24"/>
          <w:lang w:eastAsia="es-ES"/>
        </w:rPr>
        <w:t>in perjuicio del derecho de impugnaci</w:t>
      </w:r>
      <w:r w:rsidR="004A01A8" w:rsidRPr="00457AD6">
        <w:rPr>
          <w:rFonts w:ascii="Arial" w:eastAsia="Times New Roman" w:hAnsi="Arial" w:cs="Arial"/>
          <w:sz w:val="24"/>
          <w:szCs w:val="24"/>
          <w:lang w:eastAsia="es-ES"/>
        </w:rPr>
        <w:t>ón que pudiera corresponderles.</w:t>
      </w:r>
    </w:p>
    <w:p w:rsidR="004A01A8" w:rsidRPr="00457AD6" w:rsidRDefault="004A01A8" w:rsidP="004A01A8">
      <w:pPr>
        <w:spacing w:before="72" w:after="0" w:line="240" w:lineRule="auto"/>
        <w:jc w:val="both"/>
        <w:rPr>
          <w:rFonts w:ascii="Arial" w:eastAsia="Times New Roman" w:hAnsi="Arial" w:cs="Arial"/>
          <w:sz w:val="24"/>
          <w:szCs w:val="24"/>
          <w:lang w:eastAsia="es-ES"/>
        </w:rPr>
      </w:pPr>
    </w:p>
    <w:p w:rsidR="00544FF9" w:rsidRPr="00457AD6" w:rsidRDefault="00544FF9" w:rsidP="004A01A8">
      <w:pPr>
        <w:spacing w:before="72"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Asamblea General está compuesta por la totalidad de</w:t>
      </w:r>
      <w:r w:rsidR="00384AB0" w:rsidRPr="00457AD6">
        <w:rPr>
          <w:rFonts w:ascii="Arial" w:eastAsia="Times New Roman" w:hAnsi="Arial" w:cs="Arial"/>
          <w:sz w:val="24"/>
          <w:szCs w:val="24"/>
          <w:lang w:eastAsia="es-ES"/>
        </w:rPr>
        <w:t xml:space="preserve"> los miembros de la Asociación.</w:t>
      </w:r>
    </w:p>
    <w:p w:rsidR="00A929C5" w:rsidRPr="00457AD6" w:rsidRDefault="00A929C5" w:rsidP="00384AB0">
      <w:pPr>
        <w:spacing w:line="240" w:lineRule="auto"/>
        <w:ind w:right="5395"/>
        <w:jc w:val="both"/>
        <w:rPr>
          <w:rFonts w:ascii="Arial" w:eastAsia="Times New Roman" w:hAnsi="Arial" w:cs="Arial"/>
          <w:sz w:val="24"/>
          <w:szCs w:val="24"/>
          <w:lang w:eastAsia="es-ES"/>
        </w:rPr>
      </w:pPr>
    </w:p>
    <w:p w:rsidR="00544FF9" w:rsidRPr="00457AD6" w:rsidRDefault="00384AB0" w:rsidP="00384AB0">
      <w:pPr>
        <w:spacing w:before="345" w:line="240" w:lineRule="auto"/>
        <w:ind w:right="5392"/>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15° - CONVOCATORIA.</w:t>
      </w:r>
    </w:p>
    <w:p w:rsidR="00544FF9" w:rsidRPr="00457AD6" w:rsidRDefault="00544FF9" w:rsidP="00384AB0">
      <w:pPr>
        <w:spacing w:before="274" w:after="0" w:line="240" w:lineRule="auto"/>
        <w:ind w:right="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Las Asambleas (Ordinaria o Extraordinaria) se convocarán por escrito, correo ordinario o medio telemático, dirigido al domicilio o correo electrónico indicado por cada uno de los </w:t>
      </w:r>
      <w:r w:rsidRPr="00457AD6">
        <w:rPr>
          <w:rFonts w:ascii="Arial" w:eastAsia="Times New Roman" w:hAnsi="Arial" w:cs="Arial"/>
          <w:sz w:val="24"/>
          <w:szCs w:val="24"/>
          <w:lang w:eastAsia="es-ES"/>
        </w:rPr>
        <w:lastRenderedPageBreak/>
        <w:t xml:space="preserve">asociados, con un plazo de quince días de antelación al </w:t>
      </w:r>
      <w:r w:rsidR="00384AB0" w:rsidRPr="00457AD6">
        <w:rPr>
          <w:rFonts w:ascii="Arial" w:eastAsia="Times New Roman" w:hAnsi="Arial" w:cs="Arial"/>
          <w:sz w:val="24"/>
          <w:szCs w:val="24"/>
          <w:lang w:eastAsia="es-ES"/>
        </w:rPr>
        <w:t>día de su celebración para las O</w:t>
      </w:r>
      <w:r w:rsidRPr="00457AD6">
        <w:rPr>
          <w:rFonts w:ascii="Arial" w:eastAsia="Times New Roman" w:hAnsi="Arial" w:cs="Arial"/>
          <w:sz w:val="24"/>
          <w:szCs w:val="24"/>
          <w:lang w:eastAsia="es-ES"/>
        </w:rPr>
        <w:t>rdin</w:t>
      </w:r>
      <w:r w:rsidR="00384AB0" w:rsidRPr="00457AD6">
        <w:rPr>
          <w:rFonts w:ascii="Arial" w:eastAsia="Times New Roman" w:hAnsi="Arial" w:cs="Arial"/>
          <w:sz w:val="24"/>
          <w:szCs w:val="24"/>
          <w:lang w:eastAsia="es-ES"/>
        </w:rPr>
        <w:t>arias y de siete días para las E</w:t>
      </w:r>
      <w:r w:rsidRPr="00457AD6">
        <w:rPr>
          <w:rFonts w:ascii="Arial" w:eastAsia="Times New Roman" w:hAnsi="Arial" w:cs="Arial"/>
          <w:sz w:val="24"/>
          <w:szCs w:val="24"/>
          <w:lang w:eastAsia="es-ES"/>
        </w:rPr>
        <w:t>xt</w:t>
      </w:r>
      <w:r w:rsidR="00384AB0" w:rsidRPr="00457AD6">
        <w:rPr>
          <w:rFonts w:ascii="Arial" w:eastAsia="Times New Roman" w:hAnsi="Arial" w:cs="Arial"/>
          <w:sz w:val="24"/>
          <w:szCs w:val="24"/>
          <w:lang w:eastAsia="es-ES"/>
        </w:rPr>
        <w:t>raordinarias.</w:t>
      </w:r>
    </w:p>
    <w:p w:rsidR="00544FF9" w:rsidRPr="00457AD6" w:rsidRDefault="00544FF9" w:rsidP="00384AB0">
      <w:pPr>
        <w:spacing w:before="350" w:after="0" w:line="240" w:lineRule="auto"/>
        <w:ind w:right="2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Junto con la citación, en la que se incluirá el lugar, día y hora, se enviará el orden del día con expresión concreta de los asuntos a tratar de la Asamblea a propuesta de la Junta Directiva si la misma es Ordinaria, o de quien la convoque s</w:t>
      </w:r>
      <w:r w:rsidR="00384AB0" w:rsidRPr="00457AD6">
        <w:rPr>
          <w:rFonts w:ascii="Arial" w:eastAsia="Times New Roman" w:hAnsi="Arial" w:cs="Arial"/>
          <w:sz w:val="24"/>
          <w:szCs w:val="24"/>
          <w:lang w:eastAsia="es-ES"/>
        </w:rPr>
        <w:t>i es Extraordinaria.</w:t>
      </w:r>
    </w:p>
    <w:p w:rsidR="00544FF9" w:rsidRPr="00457AD6" w:rsidRDefault="00544FF9" w:rsidP="00384AB0">
      <w:pPr>
        <w:spacing w:before="341" w:after="0" w:line="240" w:lineRule="auto"/>
        <w:ind w:right="-3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Asamblea así convocada quedará constituida por la asistencia personal o delegada de la mayoría de las personas asociadas, en primera convocatoria, y en segunda convocatoria cualquiera que sea su número.</w:t>
      </w:r>
      <w:r w:rsidR="00384AB0"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 Entre la primera y la segunda convocatoria deberá mediar</w:t>
      </w:r>
      <w:r w:rsidR="00384AB0" w:rsidRPr="00457AD6">
        <w:rPr>
          <w:rFonts w:ascii="Arial" w:eastAsia="Times New Roman" w:hAnsi="Arial" w:cs="Arial"/>
          <w:sz w:val="24"/>
          <w:szCs w:val="24"/>
          <w:lang w:eastAsia="es-ES"/>
        </w:rPr>
        <w:t xml:space="preserve"> al menos</w:t>
      </w:r>
      <w:r w:rsidR="00853003" w:rsidRPr="00457AD6">
        <w:rPr>
          <w:rFonts w:ascii="Arial" w:eastAsia="Times New Roman" w:hAnsi="Arial" w:cs="Arial"/>
          <w:sz w:val="24"/>
          <w:szCs w:val="24"/>
          <w:lang w:eastAsia="es-ES"/>
        </w:rPr>
        <w:t xml:space="preserve"> </w:t>
      </w:r>
      <w:r w:rsidR="006110D1">
        <w:rPr>
          <w:rFonts w:ascii="Arial" w:eastAsia="Times New Roman" w:hAnsi="Arial" w:cs="Arial"/>
          <w:sz w:val="24"/>
          <w:szCs w:val="24"/>
          <w:lang w:eastAsia="es-ES"/>
        </w:rPr>
        <w:t>quince</w:t>
      </w:r>
      <w:r w:rsidR="00384AB0" w:rsidRPr="00457AD6">
        <w:rPr>
          <w:rFonts w:ascii="Arial" w:eastAsia="Times New Roman" w:hAnsi="Arial" w:cs="Arial"/>
          <w:sz w:val="24"/>
          <w:szCs w:val="24"/>
          <w:lang w:eastAsia="es-ES"/>
        </w:rPr>
        <w:t xml:space="preserve"> minutos.</w:t>
      </w:r>
    </w:p>
    <w:p w:rsidR="00384AB0" w:rsidRPr="00457AD6" w:rsidRDefault="00384AB0" w:rsidP="00384AB0">
      <w:pPr>
        <w:spacing w:after="0" w:line="240" w:lineRule="auto"/>
        <w:ind w:right="-34"/>
        <w:jc w:val="both"/>
        <w:rPr>
          <w:rFonts w:ascii="Arial" w:eastAsia="Times New Roman" w:hAnsi="Arial" w:cs="Arial"/>
          <w:sz w:val="24"/>
          <w:szCs w:val="24"/>
          <w:lang w:eastAsia="es-ES"/>
        </w:rPr>
      </w:pPr>
    </w:p>
    <w:p w:rsidR="00544FF9" w:rsidRPr="00457AD6" w:rsidRDefault="00544FF9" w:rsidP="00384AB0">
      <w:pPr>
        <w:spacing w:before="345" w:line="240" w:lineRule="auto"/>
        <w:ind w:right="3561"/>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16</w:t>
      </w:r>
      <w:r w:rsidR="00384AB0" w:rsidRPr="00457AD6">
        <w:rPr>
          <w:rFonts w:ascii="Arial" w:eastAsia="Times New Roman" w:hAnsi="Arial" w:cs="Arial"/>
          <w:i/>
          <w:sz w:val="24"/>
          <w:szCs w:val="24"/>
          <w:lang w:eastAsia="es-ES"/>
        </w:rPr>
        <w:t>º - ASISTENCIA Y DERECHO A VOTO.</w:t>
      </w:r>
    </w:p>
    <w:p w:rsidR="00544FF9" w:rsidRPr="00457AD6" w:rsidRDefault="00544FF9" w:rsidP="00384AB0">
      <w:pPr>
        <w:spacing w:after="0" w:line="240" w:lineRule="auto"/>
        <w:ind w:right="-19"/>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El derecho de asistencia a las Asam</w:t>
      </w:r>
      <w:r w:rsidR="00384AB0" w:rsidRPr="00457AD6">
        <w:rPr>
          <w:rFonts w:ascii="Arial" w:eastAsia="Times New Roman" w:hAnsi="Arial" w:cs="Arial"/>
          <w:sz w:val="24"/>
          <w:szCs w:val="24"/>
          <w:lang w:eastAsia="es-ES"/>
        </w:rPr>
        <w:t>bleas Generales corresponde a los</w:t>
      </w:r>
      <w:r w:rsidRPr="00457AD6">
        <w:rPr>
          <w:rFonts w:ascii="Arial" w:eastAsia="Times New Roman" w:hAnsi="Arial" w:cs="Arial"/>
          <w:sz w:val="24"/>
          <w:szCs w:val="24"/>
          <w:lang w:eastAsia="es-ES"/>
        </w:rPr>
        <w:t xml:space="preserve"> socios que estén debidamente inscritos en el Libro registro de asociados</w:t>
      </w:r>
      <w:r w:rsidR="007134D3" w:rsidRPr="00457AD6">
        <w:rPr>
          <w:rFonts w:ascii="Arial" w:eastAsia="Times New Roman" w:hAnsi="Arial" w:cs="Arial"/>
          <w:sz w:val="24"/>
          <w:szCs w:val="24"/>
          <w:lang w:eastAsia="es-ES"/>
        </w:rPr>
        <w:t>.</w:t>
      </w:r>
    </w:p>
    <w:p w:rsidR="00544FF9" w:rsidRPr="00457AD6" w:rsidRDefault="00544FF9" w:rsidP="00384AB0">
      <w:pPr>
        <w:spacing w:before="331" w:after="0" w:line="240" w:lineRule="auto"/>
        <w:ind w:right="-53"/>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Las delegaciones deberán ser por escrito y con una expresa referencia a cada Asamblea, debiendo recaer en una persona física</w:t>
      </w:r>
      <w:r w:rsidR="006110D1">
        <w:rPr>
          <w:rFonts w:ascii="Arial" w:eastAsia="Times New Roman" w:hAnsi="Arial" w:cs="Arial"/>
          <w:sz w:val="24"/>
          <w:szCs w:val="24"/>
          <w:lang w:eastAsia="es-ES"/>
        </w:rPr>
        <w:t xml:space="preserve"> que forme </w:t>
      </w:r>
      <w:r w:rsidRPr="00457AD6">
        <w:rPr>
          <w:rFonts w:ascii="Arial" w:eastAsia="Times New Roman" w:hAnsi="Arial" w:cs="Arial"/>
          <w:sz w:val="24"/>
          <w:szCs w:val="24"/>
          <w:lang w:eastAsia="es-ES"/>
        </w:rPr>
        <w:t xml:space="preserve">parte de la misma. </w:t>
      </w:r>
      <w:r w:rsidR="00384AB0"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Cada asociado no podrá ostentar más de tres rep</w:t>
      </w:r>
      <w:r w:rsidR="00384AB0" w:rsidRPr="00457AD6">
        <w:rPr>
          <w:rFonts w:ascii="Arial" w:eastAsia="Times New Roman" w:hAnsi="Arial" w:cs="Arial"/>
          <w:sz w:val="24"/>
          <w:szCs w:val="24"/>
          <w:lang w:eastAsia="es-ES"/>
        </w:rPr>
        <w:t>resentaciones en cada Asamblea.</w:t>
      </w:r>
      <w:r w:rsidR="007134D3" w:rsidRPr="00457AD6">
        <w:rPr>
          <w:rFonts w:ascii="Arial" w:eastAsia="Times New Roman" w:hAnsi="Arial" w:cs="Arial"/>
          <w:sz w:val="24"/>
          <w:szCs w:val="24"/>
          <w:lang w:eastAsia="es-ES"/>
        </w:rPr>
        <w:t xml:space="preserve">  Será nula cualquier delegación o representación indefinida.</w:t>
      </w:r>
    </w:p>
    <w:p w:rsidR="00384AB0" w:rsidRPr="00457AD6" w:rsidRDefault="007134D3" w:rsidP="00384AB0">
      <w:pPr>
        <w:spacing w:before="331" w:after="0" w:line="240" w:lineRule="auto"/>
        <w:ind w:right="-53"/>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Para el cómputo de socios o número de votos total, las representaciones habrán de presentarse al Secretario de la Asociación al inicio de la sesión.</w:t>
      </w:r>
    </w:p>
    <w:p w:rsidR="007134D3" w:rsidRPr="00457AD6" w:rsidRDefault="007134D3" w:rsidP="00384AB0">
      <w:pPr>
        <w:spacing w:after="0" w:line="240" w:lineRule="auto"/>
        <w:ind w:right="-53"/>
        <w:jc w:val="both"/>
        <w:rPr>
          <w:rFonts w:ascii="Arial" w:eastAsia="Times New Roman" w:hAnsi="Arial" w:cs="Arial"/>
          <w:sz w:val="24"/>
          <w:szCs w:val="24"/>
          <w:lang w:eastAsia="es-ES"/>
        </w:rPr>
      </w:pPr>
    </w:p>
    <w:p w:rsidR="00544FF9" w:rsidRPr="00457AD6" w:rsidRDefault="00544FF9" w:rsidP="007134D3">
      <w:pPr>
        <w:spacing w:before="345" w:line="240" w:lineRule="auto"/>
        <w:ind w:right="4048"/>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7134D3" w:rsidRPr="00457AD6">
        <w:rPr>
          <w:rFonts w:ascii="Arial" w:eastAsia="Times New Roman" w:hAnsi="Arial" w:cs="Arial"/>
          <w:i/>
          <w:sz w:val="24"/>
          <w:szCs w:val="24"/>
          <w:lang w:eastAsia="es-ES"/>
        </w:rPr>
        <w:t>17° - CONSTITUCIÓN DE LA MESA.</w:t>
      </w:r>
    </w:p>
    <w:p w:rsidR="00544FF9" w:rsidRPr="00457AD6" w:rsidRDefault="00544FF9" w:rsidP="007134D3">
      <w:pPr>
        <w:spacing w:after="0" w:line="240" w:lineRule="auto"/>
        <w:ind w:right="-35" w:hanging="10"/>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Las Asambleas Generales serán</w:t>
      </w:r>
      <w:r w:rsidR="007134D3" w:rsidRPr="00457AD6">
        <w:rPr>
          <w:rFonts w:ascii="Arial" w:eastAsia="Times New Roman" w:hAnsi="Arial" w:cs="Arial"/>
          <w:sz w:val="24"/>
          <w:szCs w:val="24"/>
          <w:lang w:eastAsia="es-ES"/>
        </w:rPr>
        <w:t xml:space="preserve"> presididas por el </w:t>
      </w:r>
      <w:r w:rsidRPr="00457AD6">
        <w:rPr>
          <w:rFonts w:ascii="Arial" w:eastAsia="Times New Roman" w:hAnsi="Arial" w:cs="Arial"/>
          <w:sz w:val="24"/>
          <w:szCs w:val="24"/>
          <w:lang w:eastAsia="es-ES"/>
        </w:rPr>
        <w:t>Pre</w:t>
      </w:r>
      <w:r w:rsidR="007134D3" w:rsidRPr="00457AD6">
        <w:rPr>
          <w:rFonts w:ascii="Arial" w:eastAsia="Times New Roman" w:hAnsi="Arial" w:cs="Arial"/>
          <w:sz w:val="24"/>
          <w:szCs w:val="24"/>
          <w:lang w:eastAsia="es-ES"/>
        </w:rPr>
        <w:t xml:space="preserve">sidente de la Junta Directiva y </w:t>
      </w:r>
      <w:r w:rsidRPr="00457AD6">
        <w:rPr>
          <w:rFonts w:ascii="Arial" w:eastAsia="Times New Roman" w:hAnsi="Arial" w:cs="Arial"/>
          <w:sz w:val="24"/>
          <w:szCs w:val="24"/>
          <w:lang w:eastAsia="es-ES"/>
        </w:rPr>
        <w:t>en su ausencia por quien ostente la Vicepres</w:t>
      </w:r>
      <w:r w:rsidR="007134D3" w:rsidRPr="00457AD6">
        <w:rPr>
          <w:rFonts w:ascii="Arial" w:eastAsia="Times New Roman" w:hAnsi="Arial" w:cs="Arial"/>
          <w:sz w:val="24"/>
          <w:szCs w:val="24"/>
          <w:lang w:eastAsia="es-ES"/>
        </w:rPr>
        <w:t>idencia.</w:t>
      </w:r>
    </w:p>
    <w:p w:rsidR="00544FF9" w:rsidRPr="00457AD6" w:rsidRDefault="00544FF9" w:rsidP="007134D3">
      <w:pPr>
        <w:spacing w:before="326" w:after="0" w:line="240" w:lineRule="auto"/>
        <w:ind w:right="-62" w:hanging="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La Secretaría de la Junta Directiva actuará con igual carácter en las Asambleas y en su ausencia se </w:t>
      </w:r>
      <w:r w:rsidR="00A929C5" w:rsidRPr="00457AD6">
        <w:rPr>
          <w:rFonts w:ascii="Arial" w:eastAsia="Times New Roman" w:hAnsi="Arial" w:cs="Arial"/>
          <w:sz w:val="24"/>
          <w:szCs w:val="24"/>
          <w:lang w:eastAsia="es-ES"/>
        </w:rPr>
        <w:t>sustituirá por quien</w:t>
      </w:r>
      <w:r w:rsidRPr="00457AD6">
        <w:rPr>
          <w:rFonts w:ascii="Arial" w:eastAsia="Times New Roman" w:hAnsi="Arial" w:cs="Arial"/>
          <w:sz w:val="24"/>
          <w:szCs w:val="24"/>
          <w:lang w:eastAsia="es-ES"/>
        </w:rPr>
        <w:t xml:space="preserve"> ostente </w:t>
      </w:r>
      <w:r w:rsidR="00A929C5" w:rsidRPr="00457AD6">
        <w:rPr>
          <w:rFonts w:ascii="Arial" w:eastAsia="Times New Roman" w:hAnsi="Arial" w:cs="Arial"/>
          <w:sz w:val="24"/>
          <w:szCs w:val="24"/>
          <w:lang w:eastAsia="es-ES"/>
        </w:rPr>
        <w:t>la</w:t>
      </w:r>
      <w:r w:rsidRPr="00457AD6">
        <w:rPr>
          <w:rFonts w:ascii="Arial" w:eastAsia="Times New Roman" w:hAnsi="Arial" w:cs="Arial"/>
          <w:sz w:val="24"/>
          <w:szCs w:val="24"/>
          <w:lang w:eastAsia="es-ES"/>
        </w:rPr>
        <w:t xml:space="preserve"> Tesorería o la </w:t>
      </w:r>
      <w:r w:rsidR="00A929C5" w:rsidRPr="00457AD6">
        <w:rPr>
          <w:rFonts w:ascii="Arial" w:eastAsia="Times New Roman" w:hAnsi="Arial" w:cs="Arial"/>
          <w:sz w:val="24"/>
          <w:szCs w:val="24"/>
          <w:lang w:eastAsia="es-ES"/>
        </w:rPr>
        <w:t>persona</w:t>
      </w:r>
      <w:r w:rsidRPr="00457AD6">
        <w:rPr>
          <w:rFonts w:ascii="Arial" w:eastAsia="Times New Roman" w:hAnsi="Arial" w:cs="Arial"/>
          <w:sz w:val="24"/>
          <w:szCs w:val="24"/>
          <w:lang w:eastAsia="es-ES"/>
        </w:rPr>
        <w:t xml:space="preserve"> </w:t>
      </w:r>
      <w:r w:rsidR="00A929C5" w:rsidRPr="00457AD6">
        <w:rPr>
          <w:rFonts w:ascii="Arial" w:eastAsia="Times New Roman" w:hAnsi="Arial" w:cs="Arial"/>
          <w:sz w:val="24"/>
          <w:szCs w:val="24"/>
          <w:lang w:eastAsia="es-ES"/>
        </w:rPr>
        <w:t>que</w:t>
      </w:r>
      <w:r w:rsidR="007134D3" w:rsidRPr="00457AD6">
        <w:rPr>
          <w:rFonts w:ascii="Arial" w:eastAsia="Times New Roman" w:hAnsi="Arial" w:cs="Arial"/>
          <w:sz w:val="24"/>
          <w:szCs w:val="24"/>
          <w:lang w:eastAsia="es-ES"/>
        </w:rPr>
        <w:t xml:space="preserve"> designe la Presidencia.</w:t>
      </w:r>
    </w:p>
    <w:p w:rsidR="007134D3" w:rsidRPr="00457AD6" w:rsidRDefault="007134D3" w:rsidP="007134D3">
      <w:pPr>
        <w:spacing w:before="326" w:after="0" w:line="240" w:lineRule="auto"/>
        <w:ind w:right="-62" w:hanging="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Para la válida constitución de la Junta Directiva, a efectos de la celebración de sesiones, deliberaciones y adopción de acuerdos, deberán estar presentes la mitad de sus miembros, requiriéndose necesariamente la presencia del Presidente y del Secretario o de quienes les sustituyan.</w:t>
      </w:r>
    </w:p>
    <w:p w:rsidR="007134D3" w:rsidRPr="00457AD6" w:rsidRDefault="007134D3" w:rsidP="007134D3">
      <w:pPr>
        <w:spacing w:after="0" w:line="240" w:lineRule="auto"/>
        <w:ind w:right="-62" w:hanging="5"/>
        <w:jc w:val="both"/>
        <w:rPr>
          <w:rFonts w:ascii="Arial" w:eastAsia="Times New Roman" w:hAnsi="Arial" w:cs="Arial"/>
          <w:sz w:val="24"/>
          <w:szCs w:val="24"/>
          <w:lang w:eastAsia="es-ES"/>
        </w:rPr>
      </w:pPr>
    </w:p>
    <w:p w:rsidR="007134D3" w:rsidRPr="00457AD6" w:rsidRDefault="00544FF9" w:rsidP="007134D3">
      <w:pPr>
        <w:spacing w:before="345" w:line="240" w:lineRule="auto"/>
        <w:ind w:right="6373"/>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A929C5" w:rsidRPr="00457AD6">
        <w:rPr>
          <w:rFonts w:ascii="Arial" w:eastAsia="Times New Roman" w:hAnsi="Arial" w:cs="Arial"/>
          <w:i/>
          <w:sz w:val="24"/>
          <w:szCs w:val="24"/>
          <w:lang w:eastAsia="es-ES"/>
        </w:rPr>
        <w:t>18º</w:t>
      </w:r>
      <w:r w:rsidRPr="00457AD6">
        <w:rPr>
          <w:rFonts w:ascii="Arial" w:eastAsia="Times New Roman" w:hAnsi="Arial" w:cs="Arial"/>
          <w:i/>
          <w:sz w:val="24"/>
          <w:szCs w:val="24"/>
          <w:lang w:eastAsia="es-ES"/>
        </w:rPr>
        <w:t>- ACTAS.</w:t>
      </w:r>
    </w:p>
    <w:p w:rsidR="008F64C7" w:rsidRPr="00457AD6" w:rsidRDefault="00544FF9" w:rsidP="007134D3">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En las Actas se hará constar la fecha de reuni</w:t>
      </w:r>
      <w:r w:rsidR="007134D3" w:rsidRPr="00457AD6">
        <w:rPr>
          <w:rFonts w:ascii="Arial" w:eastAsia="Times New Roman" w:hAnsi="Arial" w:cs="Arial"/>
          <w:sz w:val="24"/>
          <w:szCs w:val="24"/>
          <w:lang w:eastAsia="es-ES"/>
        </w:rPr>
        <w:t xml:space="preserve">ón, los asistentes a la misma, </w:t>
      </w:r>
      <w:r w:rsidRPr="00457AD6">
        <w:rPr>
          <w:rFonts w:ascii="Arial" w:eastAsia="Times New Roman" w:hAnsi="Arial" w:cs="Arial"/>
          <w:sz w:val="24"/>
          <w:szCs w:val="24"/>
          <w:lang w:eastAsia="es-ES"/>
        </w:rPr>
        <w:t>los asuntos tra</w:t>
      </w:r>
      <w:r w:rsidR="008F64C7" w:rsidRPr="00457AD6">
        <w:rPr>
          <w:rFonts w:ascii="Arial" w:eastAsia="Times New Roman" w:hAnsi="Arial" w:cs="Arial"/>
          <w:sz w:val="24"/>
          <w:szCs w:val="24"/>
          <w:lang w:eastAsia="es-ES"/>
        </w:rPr>
        <w:t>tados y los acuerdos adoptados.</w:t>
      </w:r>
    </w:p>
    <w:p w:rsidR="008F64C7" w:rsidRPr="00457AD6" w:rsidRDefault="008F64C7" w:rsidP="007134D3">
      <w:pPr>
        <w:spacing w:after="0" w:line="240" w:lineRule="auto"/>
        <w:ind w:right="-35"/>
        <w:jc w:val="both"/>
        <w:rPr>
          <w:rFonts w:ascii="Arial" w:eastAsia="Times New Roman" w:hAnsi="Arial" w:cs="Arial"/>
          <w:sz w:val="24"/>
          <w:szCs w:val="24"/>
          <w:lang w:eastAsia="es-ES"/>
        </w:rPr>
      </w:pPr>
    </w:p>
    <w:p w:rsidR="008F64C7" w:rsidRPr="00457AD6" w:rsidRDefault="008F64C7" w:rsidP="007134D3">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Figurará la solicitud de los respectivos miembros y/o socios, el voto contrario al acuerdo adoptado, su abstención y los motivos que la justifiquen o el sentido de su voto favorable.</w:t>
      </w:r>
    </w:p>
    <w:p w:rsidR="008F64C7" w:rsidRPr="00457AD6" w:rsidRDefault="008F64C7" w:rsidP="007134D3">
      <w:pPr>
        <w:spacing w:after="0" w:line="240" w:lineRule="auto"/>
        <w:ind w:right="-35"/>
        <w:jc w:val="both"/>
        <w:rPr>
          <w:rFonts w:ascii="Arial" w:eastAsia="Times New Roman" w:hAnsi="Arial" w:cs="Arial"/>
          <w:sz w:val="24"/>
          <w:szCs w:val="24"/>
          <w:lang w:eastAsia="es-ES"/>
        </w:rPr>
      </w:pPr>
    </w:p>
    <w:p w:rsidR="00A929C5" w:rsidRPr="00457AD6" w:rsidRDefault="00544FF9" w:rsidP="007134D3">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El A</w:t>
      </w:r>
      <w:r w:rsidR="00A929C5" w:rsidRPr="00457AD6">
        <w:rPr>
          <w:rFonts w:ascii="Arial" w:eastAsia="Times New Roman" w:hAnsi="Arial" w:cs="Arial"/>
          <w:sz w:val="24"/>
          <w:szCs w:val="24"/>
          <w:lang w:eastAsia="es-ES"/>
        </w:rPr>
        <w:t xml:space="preserve">cta se </w:t>
      </w:r>
      <w:r w:rsidRPr="00457AD6">
        <w:rPr>
          <w:rFonts w:ascii="Arial" w:eastAsia="Times New Roman" w:hAnsi="Arial" w:cs="Arial"/>
          <w:sz w:val="24"/>
          <w:szCs w:val="24"/>
          <w:lang w:eastAsia="es-ES"/>
        </w:rPr>
        <w:t xml:space="preserve">elaborará </w:t>
      </w:r>
      <w:r w:rsidR="00A929C5" w:rsidRPr="00457AD6">
        <w:rPr>
          <w:rFonts w:ascii="Arial" w:eastAsia="Times New Roman" w:hAnsi="Arial" w:cs="Arial"/>
          <w:sz w:val="24"/>
          <w:szCs w:val="24"/>
          <w:lang w:eastAsia="es-ES"/>
        </w:rPr>
        <w:t xml:space="preserve">y </w:t>
      </w:r>
      <w:r w:rsidR="007134D3" w:rsidRPr="00457AD6">
        <w:rPr>
          <w:rFonts w:ascii="Arial" w:eastAsia="Times New Roman" w:hAnsi="Arial" w:cs="Arial"/>
          <w:sz w:val="24"/>
          <w:szCs w:val="24"/>
          <w:lang w:eastAsia="es-ES"/>
        </w:rPr>
        <w:t xml:space="preserve">firmará </w:t>
      </w:r>
      <w:r w:rsidRPr="00457AD6">
        <w:rPr>
          <w:rFonts w:ascii="Arial" w:eastAsia="Times New Roman" w:hAnsi="Arial" w:cs="Arial"/>
          <w:sz w:val="24"/>
          <w:szCs w:val="24"/>
          <w:lang w:eastAsia="es-ES"/>
        </w:rPr>
        <w:t>a continuación de la reunión</w:t>
      </w:r>
      <w:r w:rsidR="006110D1">
        <w:rPr>
          <w:rFonts w:ascii="Arial" w:eastAsia="Times New Roman" w:hAnsi="Arial" w:cs="Arial"/>
          <w:sz w:val="24"/>
          <w:szCs w:val="24"/>
          <w:lang w:eastAsia="es-ES"/>
        </w:rPr>
        <w:t xml:space="preserve"> o siguientes reuniones</w:t>
      </w:r>
      <w:r w:rsidR="007134D3" w:rsidRPr="00457AD6">
        <w:rPr>
          <w:rFonts w:ascii="Arial" w:eastAsia="Times New Roman" w:hAnsi="Arial" w:cs="Arial"/>
          <w:sz w:val="24"/>
          <w:szCs w:val="24"/>
          <w:lang w:eastAsia="es-ES"/>
        </w:rPr>
        <w:t>.</w:t>
      </w:r>
    </w:p>
    <w:p w:rsidR="008F64C7" w:rsidRPr="00457AD6" w:rsidRDefault="008F64C7" w:rsidP="007134D3">
      <w:pPr>
        <w:spacing w:after="0" w:line="240" w:lineRule="auto"/>
        <w:ind w:right="-35"/>
        <w:jc w:val="both"/>
        <w:rPr>
          <w:rFonts w:ascii="Arial" w:eastAsia="Times New Roman" w:hAnsi="Arial" w:cs="Arial"/>
          <w:sz w:val="24"/>
          <w:szCs w:val="24"/>
          <w:lang w:eastAsia="es-ES"/>
        </w:rPr>
      </w:pPr>
    </w:p>
    <w:p w:rsidR="008F64C7" w:rsidRPr="00457AD6" w:rsidRDefault="008F64C7" w:rsidP="007134D3">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El Secretario podrá emitir certificación sobre los acuerdos específicos que se hayan adoptado, sin perjuicio de la ulterior aprobación del acta.</w:t>
      </w:r>
    </w:p>
    <w:p w:rsidR="008F64C7" w:rsidRPr="00457AD6" w:rsidRDefault="008F64C7" w:rsidP="008F64C7">
      <w:pPr>
        <w:spacing w:after="0" w:line="240" w:lineRule="auto"/>
        <w:ind w:right="-35"/>
        <w:jc w:val="both"/>
        <w:rPr>
          <w:rFonts w:ascii="Arial" w:eastAsia="Times New Roman" w:hAnsi="Arial" w:cs="Arial"/>
          <w:sz w:val="24"/>
          <w:szCs w:val="24"/>
          <w:lang w:eastAsia="es-ES"/>
        </w:rPr>
      </w:pPr>
    </w:p>
    <w:p w:rsidR="008F64C7" w:rsidRPr="00457AD6" w:rsidRDefault="008F64C7" w:rsidP="008F64C7">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Se extenderán en el</w:t>
      </w:r>
      <w:r w:rsidR="00B96FBD" w:rsidRPr="00457AD6">
        <w:rPr>
          <w:rFonts w:ascii="Arial" w:eastAsia="Times New Roman" w:hAnsi="Arial" w:cs="Arial"/>
          <w:sz w:val="24"/>
          <w:szCs w:val="24"/>
          <w:lang w:eastAsia="es-ES"/>
        </w:rPr>
        <w:t xml:space="preserve"> Libro correspondiente, y serán </w:t>
      </w:r>
      <w:r w:rsidRPr="00457AD6">
        <w:rPr>
          <w:rFonts w:ascii="Arial" w:eastAsia="Times New Roman" w:hAnsi="Arial" w:cs="Arial"/>
          <w:sz w:val="24"/>
          <w:szCs w:val="24"/>
          <w:lang w:eastAsia="es-ES"/>
        </w:rPr>
        <w:t>firmadas por la Presidencia y Secretaría.</w:t>
      </w:r>
    </w:p>
    <w:p w:rsidR="00A929C5" w:rsidRPr="00457AD6" w:rsidRDefault="00A929C5" w:rsidP="007134D3">
      <w:pPr>
        <w:spacing w:line="240" w:lineRule="auto"/>
        <w:ind w:right="-154" w:hanging="14"/>
        <w:jc w:val="both"/>
        <w:rPr>
          <w:rFonts w:ascii="Arial" w:eastAsia="Times New Roman" w:hAnsi="Arial" w:cs="Arial"/>
          <w:sz w:val="24"/>
          <w:szCs w:val="24"/>
          <w:lang w:eastAsia="es-ES"/>
        </w:rPr>
      </w:pPr>
    </w:p>
    <w:p w:rsidR="00544FF9" w:rsidRPr="00457AD6" w:rsidRDefault="00544FF9" w:rsidP="007134D3">
      <w:pPr>
        <w:spacing w:before="345" w:line="240" w:lineRule="auto"/>
        <w:ind w:right="-153" w:hanging="11"/>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A929C5" w:rsidRPr="00457AD6">
        <w:rPr>
          <w:rFonts w:ascii="Arial" w:eastAsia="Times New Roman" w:hAnsi="Arial" w:cs="Arial"/>
          <w:i/>
          <w:sz w:val="24"/>
          <w:szCs w:val="24"/>
          <w:lang w:eastAsia="es-ES"/>
        </w:rPr>
        <w:t>19º</w:t>
      </w:r>
      <w:r w:rsidR="007134D3" w:rsidRPr="00457AD6">
        <w:rPr>
          <w:rFonts w:ascii="Arial" w:eastAsia="Times New Roman" w:hAnsi="Arial" w:cs="Arial"/>
          <w:i/>
          <w:sz w:val="24"/>
          <w:szCs w:val="24"/>
          <w:lang w:eastAsia="es-ES"/>
        </w:rPr>
        <w:t xml:space="preserve"> - COMPETENCIA.</w:t>
      </w:r>
    </w:p>
    <w:p w:rsidR="00716E74" w:rsidRPr="00457AD6" w:rsidRDefault="00A929C5" w:rsidP="00716E74">
      <w:pPr>
        <w:pStyle w:val="ListParagraph"/>
        <w:numPr>
          <w:ilvl w:val="0"/>
          <w:numId w:val="9"/>
        </w:num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ASAMBLEA G</w:t>
      </w:r>
      <w:r w:rsidR="00716E74" w:rsidRPr="00457AD6">
        <w:rPr>
          <w:rFonts w:ascii="Arial" w:eastAsia="Times New Roman" w:hAnsi="Arial" w:cs="Arial"/>
          <w:sz w:val="24"/>
          <w:szCs w:val="24"/>
          <w:lang w:eastAsia="es-ES"/>
        </w:rPr>
        <w:t>ENERAL ORDINARIA.</w:t>
      </w:r>
    </w:p>
    <w:p w:rsidR="00B96FBD" w:rsidRPr="00457AD6" w:rsidRDefault="00B96FBD" w:rsidP="00B96FBD">
      <w:pPr>
        <w:pStyle w:val="ListParagraph"/>
        <w:spacing w:after="0" w:line="240" w:lineRule="auto"/>
        <w:ind w:left="1074"/>
        <w:jc w:val="both"/>
        <w:rPr>
          <w:rFonts w:ascii="Arial" w:eastAsia="Times New Roman" w:hAnsi="Arial" w:cs="Arial"/>
          <w:sz w:val="24"/>
          <w:szCs w:val="24"/>
          <w:lang w:eastAsia="es-ES"/>
        </w:rPr>
      </w:pPr>
    </w:p>
    <w:p w:rsidR="00544FF9" w:rsidRPr="00457AD6" w:rsidRDefault="00544FF9" w:rsidP="00716E74">
      <w:pPr>
        <w:pStyle w:val="ListParagraph"/>
        <w:spacing w:after="0" w:line="240" w:lineRule="auto"/>
        <w:ind w:left="107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Será competencia de la misma, la aprobación en su caso, de la gestión de la Junta Directiva, aprobación de la memoria del Ejercicio anterior, Balances y Cuentas de Resultados y Presupuestos del Ejercicio siguiente. </w:t>
      </w:r>
      <w:r w:rsidR="00716E74"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Los acuerdos para la disposición de bienes por cualquier título. </w:t>
      </w:r>
      <w:r w:rsidR="00716E74"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Establecimiento y modificación de las cuotas ordinarias o extraordinarias, que hayan de satisfacer l</w:t>
      </w:r>
      <w:r w:rsidR="00716E74" w:rsidRPr="00457AD6">
        <w:rPr>
          <w:rFonts w:ascii="Arial" w:eastAsia="Times New Roman" w:hAnsi="Arial" w:cs="Arial"/>
          <w:sz w:val="24"/>
          <w:szCs w:val="24"/>
          <w:lang w:eastAsia="es-ES"/>
        </w:rPr>
        <w:t>os</w:t>
      </w:r>
      <w:r w:rsidRPr="00457AD6">
        <w:rPr>
          <w:rFonts w:ascii="Arial" w:eastAsia="Times New Roman" w:hAnsi="Arial" w:cs="Arial"/>
          <w:sz w:val="24"/>
          <w:szCs w:val="24"/>
          <w:lang w:eastAsia="es-ES"/>
        </w:rPr>
        <w:t xml:space="preserve"> socios.</w:t>
      </w:r>
      <w:r w:rsidR="00716E74"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 Delimitar y resolver sobre cualesquiera otros asuntos que figuren en la convocatoria y sobre cualquier otra no específicamente reservada a la Asamblea General Extraordinaria o que no haya sido delegada a la Junta Directiva en los presentes Estatutos, o mediante apoderamiento especial emanado de la propia Asamblea General. </w:t>
      </w:r>
      <w:r w:rsidR="00716E74"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Todas las atribuciones anteriormente expuestas sólo tienen carácter enunciativo y no limitativo, ya que la Asamblea General t</w:t>
      </w:r>
      <w:r w:rsidR="00A929C5" w:rsidRPr="00457AD6">
        <w:rPr>
          <w:rFonts w:ascii="Arial" w:eastAsia="Times New Roman" w:hAnsi="Arial" w:cs="Arial"/>
          <w:sz w:val="24"/>
          <w:szCs w:val="24"/>
          <w:lang w:eastAsia="es-ES"/>
        </w:rPr>
        <w:t>iene</w:t>
      </w:r>
      <w:r w:rsidRPr="00457AD6">
        <w:rPr>
          <w:rFonts w:ascii="Arial" w:eastAsia="Times New Roman" w:hAnsi="Arial" w:cs="Arial"/>
          <w:sz w:val="24"/>
          <w:szCs w:val="24"/>
          <w:lang w:eastAsia="es-ES"/>
        </w:rPr>
        <w:t xml:space="preserve"> plenas facultades para resolver sobre cualquier asunto que afecte a la</w:t>
      </w:r>
      <w:r w:rsidR="00716E74" w:rsidRPr="00457AD6">
        <w:rPr>
          <w:rFonts w:ascii="Arial" w:eastAsia="Times New Roman" w:hAnsi="Arial" w:cs="Arial"/>
          <w:sz w:val="24"/>
          <w:szCs w:val="24"/>
          <w:lang w:eastAsia="es-ES"/>
        </w:rPr>
        <w:t xml:space="preserve"> Asociación.</w:t>
      </w:r>
    </w:p>
    <w:p w:rsidR="00716E74" w:rsidRPr="00457AD6" w:rsidRDefault="00716E74" w:rsidP="00716E74">
      <w:pPr>
        <w:pStyle w:val="ListParagraph"/>
        <w:spacing w:after="0" w:line="240" w:lineRule="auto"/>
        <w:ind w:left="1074"/>
        <w:jc w:val="both"/>
        <w:rPr>
          <w:rFonts w:ascii="Arial" w:eastAsia="Times New Roman" w:hAnsi="Arial" w:cs="Arial"/>
          <w:sz w:val="24"/>
          <w:szCs w:val="24"/>
          <w:lang w:eastAsia="es-ES"/>
        </w:rPr>
      </w:pPr>
    </w:p>
    <w:p w:rsidR="00716E74" w:rsidRPr="00457AD6" w:rsidRDefault="00544FF9" w:rsidP="00716E74">
      <w:pPr>
        <w:pStyle w:val="ListParagraph"/>
        <w:numPr>
          <w:ilvl w:val="0"/>
          <w:numId w:val="9"/>
        </w:num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A</w:t>
      </w:r>
      <w:r w:rsidR="00716E74" w:rsidRPr="00457AD6">
        <w:rPr>
          <w:rFonts w:ascii="Arial" w:eastAsia="Times New Roman" w:hAnsi="Arial" w:cs="Arial"/>
          <w:sz w:val="24"/>
          <w:szCs w:val="24"/>
          <w:lang w:eastAsia="es-ES"/>
        </w:rPr>
        <w:t>SAMBLEA GENERAL EXTRAORDINARIA.</w:t>
      </w:r>
    </w:p>
    <w:p w:rsidR="00B96FBD" w:rsidRPr="00457AD6" w:rsidRDefault="00B96FBD" w:rsidP="00B96FBD">
      <w:pPr>
        <w:spacing w:after="0" w:line="240" w:lineRule="auto"/>
        <w:jc w:val="both"/>
        <w:rPr>
          <w:rFonts w:ascii="Arial" w:eastAsia="Times New Roman" w:hAnsi="Arial" w:cs="Arial"/>
          <w:sz w:val="24"/>
          <w:szCs w:val="24"/>
          <w:lang w:eastAsia="es-ES"/>
        </w:rPr>
      </w:pPr>
    </w:p>
    <w:p w:rsidR="00544FF9" w:rsidRPr="00457AD6" w:rsidRDefault="00544FF9" w:rsidP="00716E74">
      <w:pPr>
        <w:pStyle w:val="ListParagraph"/>
        <w:spacing w:after="0" w:line="240" w:lineRule="auto"/>
        <w:ind w:left="107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Le corresponde taxativame</w:t>
      </w:r>
      <w:r w:rsidR="00716E74" w:rsidRPr="00457AD6">
        <w:rPr>
          <w:rFonts w:ascii="Arial" w:eastAsia="Times New Roman" w:hAnsi="Arial" w:cs="Arial"/>
          <w:sz w:val="24"/>
          <w:szCs w:val="24"/>
          <w:lang w:eastAsia="es-ES"/>
        </w:rPr>
        <w:t>nte la modificación estatutaria,</w:t>
      </w:r>
      <w:r w:rsidRPr="00457AD6">
        <w:rPr>
          <w:rFonts w:ascii="Arial" w:eastAsia="Times New Roman" w:hAnsi="Arial" w:cs="Arial"/>
          <w:sz w:val="24"/>
          <w:szCs w:val="24"/>
          <w:lang w:eastAsia="es-ES"/>
        </w:rPr>
        <w:t xml:space="preserve"> la disolución de la Asociación y el acuerdo de federación o fusión c</w:t>
      </w:r>
      <w:r w:rsidR="00784BA4" w:rsidRPr="00457AD6">
        <w:rPr>
          <w:rFonts w:ascii="Arial" w:eastAsia="Times New Roman" w:hAnsi="Arial" w:cs="Arial"/>
          <w:sz w:val="24"/>
          <w:szCs w:val="24"/>
          <w:lang w:eastAsia="es-ES"/>
        </w:rPr>
        <w:t>on o</w:t>
      </w:r>
      <w:r w:rsidRPr="00457AD6">
        <w:rPr>
          <w:rFonts w:ascii="Arial" w:eastAsia="Times New Roman" w:hAnsi="Arial" w:cs="Arial"/>
          <w:sz w:val="24"/>
          <w:szCs w:val="24"/>
          <w:lang w:eastAsia="es-ES"/>
        </w:rPr>
        <w:t xml:space="preserve">tras entidades y la disposición de inmuebles. </w:t>
      </w:r>
      <w:r w:rsidR="00716E74"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Podrá proceder al nombramiento y separación de los miembros elegibles de la Junta Directiva de conformidad con la composición indicada en los presentes Estatutos, y cualquier otro supuesto no establecido en forma diferente en los mismos. </w:t>
      </w:r>
      <w:r w:rsidR="00716E74"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Tanto para la modificación de Estatutos como para la disolución de la Asociación deberá observarse lo indicado en los </w:t>
      </w:r>
      <w:r w:rsidR="00BF0320">
        <w:rPr>
          <w:rFonts w:ascii="Arial" w:eastAsia="Times New Roman" w:hAnsi="Arial" w:cs="Arial"/>
          <w:sz w:val="24"/>
          <w:szCs w:val="24"/>
          <w:lang w:eastAsia="es-ES"/>
        </w:rPr>
        <w:t>Capítulos VI</w:t>
      </w:r>
      <w:r w:rsidRPr="00457AD6">
        <w:rPr>
          <w:rFonts w:ascii="Arial" w:eastAsia="Times New Roman" w:hAnsi="Arial" w:cs="Arial"/>
          <w:sz w:val="24"/>
          <w:szCs w:val="24"/>
          <w:lang w:eastAsia="es-ES"/>
        </w:rPr>
        <w:t xml:space="preserve">II </w:t>
      </w:r>
      <w:r w:rsidR="00716E74" w:rsidRPr="00457AD6">
        <w:rPr>
          <w:rFonts w:ascii="Arial" w:eastAsia="Times New Roman" w:hAnsi="Arial" w:cs="Arial"/>
          <w:sz w:val="24"/>
          <w:szCs w:val="24"/>
          <w:lang w:eastAsia="es-ES"/>
        </w:rPr>
        <w:t>de los presentes Estatutos.</w:t>
      </w:r>
    </w:p>
    <w:p w:rsidR="00B96FBD" w:rsidRPr="00457AD6" w:rsidRDefault="00B96FBD" w:rsidP="008C2D17">
      <w:pPr>
        <w:spacing w:after="0" w:line="240" w:lineRule="auto"/>
        <w:jc w:val="both"/>
        <w:rPr>
          <w:rFonts w:ascii="Arial" w:eastAsia="Times New Roman" w:hAnsi="Arial" w:cs="Arial"/>
          <w:sz w:val="24"/>
          <w:szCs w:val="24"/>
          <w:lang w:eastAsia="es-ES"/>
        </w:rPr>
      </w:pPr>
    </w:p>
    <w:p w:rsidR="00544FF9" w:rsidRPr="00457AD6" w:rsidRDefault="00B96FBD" w:rsidP="00B96FBD">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20° - ADOPCIÓN DE ACUERDOS.</w:t>
      </w:r>
    </w:p>
    <w:p w:rsidR="00B96FBD" w:rsidRPr="00457AD6" w:rsidRDefault="00544FF9" w:rsidP="00B96FBD">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Los acuerdos se </w:t>
      </w:r>
      <w:r w:rsidR="00B96FBD" w:rsidRPr="00457AD6">
        <w:rPr>
          <w:rFonts w:ascii="Arial" w:eastAsia="Times New Roman" w:hAnsi="Arial" w:cs="Arial"/>
          <w:sz w:val="24"/>
          <w:szCs w:val="24"/>
          <w:lang w:eastAsia="es-ES"/>
        </w:rPr>
        <w:t>tomarán</w:t>
      </w:r>
      <w:r w:rsidR="00784BA4" w:rsidRPr="00457AD6">
        <w:rPr>
          <w:rFonts w:ascii="Arial" w:eastAsia="Times New Roman" w:hAnsi="Arial" w:cs="Arial"/>
          <w:sz w:val="24"/>
          <w:szCs w:val="24"/>
          <w:lang w:eastAsia="es-ES"/>
        </w:rPr>
        <w:t xml:space="preserve"> por</w:t>
      </w:r>
      <w:r w:rsidRPr="00457AD6">
        <w:rPr>
          <w:rFonts w:ascii="Arial" w:eastAsia="Times New Roman" w:hAnsi="Arial" w:cs="Arial"/>
          <w:sz w:val="24"/>
          <w:szCs w:val="24"/>
          <w:lang w:eastAsia="es-ES"/>
        </w:rPr>
        <w:t xml:space="preserve"> mayoría </w:t>
      </w:r>
      <w:r w:rsidR="00784BA4" w:rsidRPr="00457AD6">
        <w:rPr>
          <w:rFonts w:ascii="Arial" w:eastAsia="Times New Roman" w:hAnsi="Arial" w:cs="Arial"/>
          <w:sz w:val="24"/>
          <w:szCs w:val="24"/>
          <w:lang w:eastAsia="es-ES"/>
        </w:rPr>
        <w:t>de v</w:t>
      </w:r>
      <w:r w:rsidRPr="00457AD6">
        <w:rPr>
          <w:rFonts w:ascii="Arial" w:eastAsia="Times New Roman" w:hAnsi="Arial" w:cs="Arial"/>
          <w:sz w:val="24"/>
          <w:szCs w:val="24"/>
          <w:lang w:eastAsia="es-ES"/>
        </w:rPr>
        <w:t xml:space="preserve">otos presentes o representados, y serán ejecutivos desde su adopción. </w:t>
      </w:r>
      <w:r w:rsidR="00B96FBD"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No obstante se exigirá mayoría absoluta del total de votos que conforman la Asamblea, no permitiéndo</w:t>
      </w:r>
      <w:r w:rsidR="00B96FBD" w:rsidRPr="00457AD6">
        <w:rPr>
          <w:rFonts w:ascii="Arial" w:eastAsia="Times New Roman" w:hAnsi="Arial" w:cs="Arial"/>
          <w:sz w:val="24"/>
          <w:szCs w:val="24"/>
          <w:lang w:eastAsia="es-ES"/>
        </w:rPr>
        <w:t>se la delegación de voto, para:</w:t>
      </w:r>
    </w:p>
    <w:p w:rsidR="00B96FBD" w:rsidRPr="00457AD6" w:rsidRDefault="00B96FBD" w:rsidP="00B96FBD">
      <w:pPr>
        <w:spacing w:after="0" w:line="240" w:lineRule="auto"/>
        <w:jc w:val="both"/>
        <w:rPr>
          <w:rFonts w:ascii="Arial" w:eastAsia="Times New Roman" w:hAnsi="Arial" w:cs="Arial"/>
          <w:sz w:val="24"/>
          <w:szCs w:val="24"/>
          <w:lang w:eastAsia="es-ES"/>
        </w:rPr>
      </w:pPr>
    </w:p>
    <w:p w:rsidR="00544FF9" w:rsidRPr="00457AD6" w:rsidRDefault="00544FF9" w:rsidP="00B96FBD">
      <w:pPr>
        <w:pStyle w:val="ListParagraph"/>
        <w:numPr>
          <w:ilvl w:val="0"/>
          <w:numId w:val="10"/>
        </w:num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Nombramiento de las Junta</w:t>
      </w:r>
      <w:r w:rsidR="00B96FBD" w:rsidRPr="00457AD6">
        <w:rPr>
          <w:rFonts w:ascii="Arial" w:eastAsia="Times New Roman" w:hAnsi="Arial" w:cs="Arial"/>
          <w:sz w:val="24"/>
          <w:szCs w:val="24"/>
          <w:lang w:eastAsia="es-ES"/>
        </w:rPr>
        <w:t>s Directivas y Administradores.</w:t>
      </w:r>
    </w:p>
    <w:p w:rsidR="00B96FBD" w:rsidRPr="00457AD6" w:rsidRDefault="00B96FBD" w:rsidP="00B96FBD">
      <w:pPr>
        <w:pStyle w:val="ListParagraph"/>
        <w:spacing w:after="0" w:line="240" w:lineRule="auto"/>
        <w:ind w:left="1074"/>
        <w:jc w:val="both"/>
        <w:rPr>
          <w:rFonts w:ascii="Arial" w:eastAsia="Times New Roman" w:hAnsi="Arial" w:cs="Arial"/>
          <w:sz w:val="24"/>
          <w:szCs w:val="24"/>
          <w:lang w:eastAsia="es-ES"/>
        </w:rPr>
      </w:pPr>
    </w:p>
    <w:p w:rsidR="00544FF9" w:rsidRPr="00457AD6" w:rsidRDefault="00B96FBD" w:rsidP="008C2D17">
      <w:pPr>
        <w:pStyle w:val="ListParagraph"/>
        <w:numPr>
          <w:ilvl w:val="0"/>
          <w:numId w:val="10"/>
        </w:numPr>
        <w:spacing w:before="365"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A</w:t>
      </w:r>
      <w:r w:rsidR="00544FF9" w:rsidRPr="00457AD6">
        <w:rPr>
          <w:rFonts w:ascii="Arial" w:eastAsia="Times New Roman" w:hAnsi="Arial" w:cs="Arial"/>
          <w:sz w:val="24"/>
          <w:szCs w:val="24"/>
          <w:lang w:eastAsia="es-ES"/>
        </w:rPr>
        <w:t>cuerdo para constituir una Federación de Asociacione</w:t>
      </w:r>
      <w:r w:rsidRPr="00457AD6">
        <w:rPr>
          <w:rFonts w:ascii="Arial" w:eastAsia="Times New Roman" w:hAnsi="Arial" w:cs="Arial"/>
          <w:sz w:val="24"/>
          <w:szCs w:val="24"/>
          <w:lang w:eastAsia="es-ES"/>
        </w:rPr>
        <w:t>s o integrarse en una de ellas.</w:t>
      </w:r>
    </w:p>
    <w:p w:rsidR="00B96FBD" w:rsidRPr="00457AD6" w:rsidRDefault="00B96FBD" w:rsidP="00B96FBD">
      <w:pPr>
        <w:pStyle w:val="ListParagraph"/>
        <w:spacing w:before="365" w:after="0" w:line="240" w:lineRule="auto"/>
        <w:ind w:left="1074"/>
        <w:jc w:val="both"/>
        <w:rPr>
          <w:rFonts w:ascii="Arial" w:eastAsia="Times New Roman" w:hAnsi="Arial" w:cs="Arial"/>
          <w:sz w:val="24"/>
          <w:szCs w:val="24"/>
          <w:lang w:eastAsia="es-ES"/>
        </w:rPr>
      </w:pPr>
    </w:p>
    <w:p w:rsidR="00544FF9" w:rsidRPr="00457AD6" w:rsidRDefault="00B96FBD" w:rsidP="008C2D17">
      <w:pPr>
        <w:pStyle w:val="ListParagraph"/>
        <w:numPr>
          <w:ilvl w:val="0"/>
          <w:numId w:val="10"/>
        </w:numPr>
        <w:spacing w:before="386"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lastRenderedPageBreak/>
        <w:t>A</w:t>
      </w:r>
      <w:r w:rsidR="00544FF9" w:rsidRPr="00457AD6">
        <w:rPr>
          <w:rFonts w:ascii="Arial" w:eastAsia="Times New Roman" w:hAnsi="Arial" w:cs="Arial"/>
          <w:sz w:val="24"/>
          <w:szCs w:val="24"/>
          <w:lang w:eastAsia="es-ES"/>
        </w:rPr>
        <w:t>cordar válidamente la dispo</w:t>
      </w:r>
      <w:r w:rsidRPr="00457AD6">
        <w:rPr>
          <w:rFonts w:ascii="Arial" w:eastAsia="Times New Roman" w:hAnsi="Arial" w:cs="Arial"/>
          <w:sz w:val="24"/>
          <w:szCs w:val="24"/>
          <w:lang w:eastAsia="es-ES"/>
        </w:rPr>
        <w:t>sición o enajenación de bienes.</w:t>
      </w:r>
    </w:p>
    <w:p w:rsidR="00B96FBD" w:rsidRPr="00457AD6" w:rsidRDefault="00B96FBD" w:rsidP="00B96FBD">
      <w:pPr>
        <w:pStyle w:val="ListParagraph"/>
        <w:spacing w:before="386" w:after="0" w:line="240" w:lineRule="auto"/>
        <w:ind w:left="1074"/>
        <w:jc w:val="both"/>
        <w:rPr>
          <w:rFonts w:ascii="Arial" w:eastAsia="Times New Roman" w:hAnsi="Arial" w:cs="Arial"/>
          <w:sz w:val="24"/>
          <w:szCs w:val="24"/>
          <w:lang w:eastAsia="es-ES"/>
        </w:rPr>
      </w:pPr>
    </w:p>
    <w:p w:rsidR="00B96FBD" w:rsidRPr="00457AD6" w:rsidRDefault="00B96FBD" w:rsidP="00B96FBD">
      <w:pPr>
        <w:pStyle w:val="ListParagraph"/>
        <w:numPr>
          <w:ilvl w:val="0"/>
          <w:numId w:val="10"/>
        </w:numPr>
        <w:spacing w:before="125"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Modificación de Estatutos.</w:t>
      </w:r>
    </w:p>
    <w:p w:rsidR="00B96FBD" w:rsidRPr="00457AD6" w:rsidRDefault="00B96FBD" w:rsidP="00B96FBD">
      <w:pPr>
        <w:pStyle w:val="ListParagraph"/>
        <w:rPr>
          <w:rFonts w:ascii="Arial" w:eastAsia="Times New Roman" w:hAnsi="Arial" w:cs="Arial"/>
          <w:sz w:val="24"/>
          <w:szCs w:val="24"/>
          <w:lang w:eastAsia="es-ES"/>
        </w:rPr>
      </w:pPr>
    </w:p>
    <w:p w:rsidR="00544FF9" w:rsidRPr="00457AD6" w:rsidRDefault="00B96FBD" w:rsidP="008C2D17">
      <w:pPr>
        <w:pStyle w:val="ListParagraph"/>
        <w:numPr>
          <w:ilvl w:val="0"/>
          <w:numId w:val="10"/>
        </w:numPr>
        <w:spacing w:before="125"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Disolución de la Asociación</w:t>
      </w:r>
      <w:r w:rsidR="00BF0320">
        <w:rPr>
          <w:rFonts w:ascii="Arial" w:eastAsia="Times New Roman" w:hAnsi="Arial" w:cs="Arial"/>
          <w:sz w:val="24"/>
          <w:szCs w:val="24"/>
          <w:lang w:eastAsia="es-ES"/>
        </w:rPr>
        <w:t>.</w:t>
      </w:r>
    </w:p>
    <w:p w:rsidR="00B96FBD" w:rsidRPr="00457AD6" w:rsidRDefault="00B96FBD" w:rsidP="00B96FBD">
      <w:pPr>
        <w:pStyle w:val="ListParagraph"/>
        <w:spacing w:before="125" w:after="0" w:line="240" w:lineRule="auto"/>
        <w:ind w:left="1074"/>
        <w:jc w:val="both"/>
        <w:rPr>
          <w:rFonts w:ascii="Arial" w:eastAsia="Times New Roman" w:hAnsi="Arial" w:cs="Arial"/>
          <w:sz w:val="24"/>
          <w:szCs w:val="24"/>
          <w:lang w:eastAsia="es-ES"/>
        </w:rPr>
      </w:pPr>
    </w:p>
    <w:p w:rsidR="00B96FBD" w:rsidRPr="00457AD6" w:rsidRDefault="00B96FBD" w:rsidP="00B96FBD">
      <w:pPr>
        <w:spacing w:before="31" w:after="0" w:line="240" w:lineRule="auto"/>
        <w:jc w:val="both"/>
        <w:rPr>
          <w:rFonts w:ascii="Arial" w:eastAsia="Times New Roman" w:hAnsi="Arial" w:cs="Arial"/>
          <w:sz w:val="24"/>
          <w:szCs w:val="24"/>
          <w:lang w:eastAsia="es-ES"/>
        </w:rPr>
      </w:pPr>
    </w:p>
    <w:p w:rsidR="00B96FBD" w:rsidRPr="00457AD6" w:rsidRDefault="007E65F1" w:rsidP="00B96FBD">
      <w:pPr>
        <w:spacing w:before="345" w:line="24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ARTÍCULO 21° - FORMA DE DELIBERAR, ADOPTAR Y EJECUTAR ACUERDOS</w:t>
      </w:r>
      <w:r w:rsidR="00B96FBD" w:rsidRPr="00457AD6">
        <w:rPr>
          <w:rFonts w:ascii="Arial" w:eastAsia="Times New Roman" w:hAnsi="Arial" w:cs="Arial"/>
          <w:i/>
          <w:sz w:val="24"/>
          <w:szCs w:val="24"/>
          <w:lang w:eastAsia="es-ES"/>
        </w:rPr>
        <w:t>.</w:t>
      </w:r>
    </w:p>
    <w:p w:rsidR="007E65F1" w:rsidRDefault="007E65F1" w:rsidP="007E65F1">
      <w:pPr>
        <w:pStyle w:val="ListParagraph"/>
        <w:numPr>
          <w:ilvl w:val="0"/>
          <w:numId w:val="20"/>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Todos los asuntos se debatirán y votarán por el orden en que estuviesen relacionados en el orden del día.</w:t>
      </w:r>
    </w:p>
    <w:p w:rsidR="007E65F1" w:rsidRDefault="007E65F1" w:rsidP="007E65F1">
      <w:pPr>
        <w:pStyle w:val="ListParagraph"/>
        <w:spacing w:after="0" w:line="240" w:lineRule="auto"/>
        <w:jc w:val="both"/>
        <w:rPr>
          <w:rFonts w:ascii="Arial" w:eastAsia="Times New Roman" w:hAnsi="Arial" w:cs="Arial"/>
          <w:sz w:val="24"/>
          <w:szCs w:val="24"/>
          <w:lang w:eastAsia="es-ES"/>
        </w:rPr>
      </w:pPr>
    </w:p>
    <w:p w:rsidR="007E65F1" w:rsidRDefault="007E65F1" w:rsidP="007E65F1">
      <w:pPr>
        <w:pStyle w:val="ListParagraph"/>
        <w:numPr>
          <w:ilvl w:val="0"/>
          <w:numId w:val="20"/>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Presidente iniciará el debate abriendo un primer turno de intervenciones, en el que se hará uso de la palabra, previa su autorización.  Igualmente, el Presidente moderará los debates, pudiendo abrir un segundo turno o conceder la palabra por alusiones.</w:t>
      </w:r>
    </w:p>
    <w:p w:rsidR="007E65F1" w:rsidRPr="007E65F1" w:rsidRDefault="007E65F1" w:rsidP="007E65F1">
      <w:pPr>
        <w:pStyle w:val="ListParagraph"/>
        <w:rPr>
          <w:rFonts w:ascii="Arial" w:eastAsia="Times New Roman" w:hAnsi="Arial" w:cs="Arial"/>
          <w:sz w:val="24"/>
          <w:szCs w:val="24"/>
          <w:lang w:eastAsia="es-ES"/>
        </w:rPr>
      </w:pPr>
    </w:p>
    <w:p w:rsidR="007E65F1" w:rsidRDefault="007E65F1" w:rsidP="007E65F1">
      <w:pPr>
        <w:pStyle w:val="ListParagraph"/>
        <w:numPr>
          <w:ilvl w:val="0"/>
          <w:numId w:val="20"/>
        </w:numPr>
        <w:spacing w:after="0" w:line="240" w:lineRule="auto"/>
        <w:jc w:val="both"/>
        <w:rPr>
          <w:rFonts w:ascii="Arial" w:eastAsia="Times New Roman" w:hAnsi="Arial" w:cs="Arial"/>
          <w:sz w:val="24"/>
          <w:szCs w:val="24"/>
          <w:lang w:eastAsia="es-ES"/>
        </w:rPr>
      </w:pPr>
      <w:r w:rsidRPr="007E65F1">
        <w:rPr>
          <w:rFonts w:ascii="Arial" w:eastAsia="Times New Roman" w:hAnsi="Arial" w:cs="Arial"/>
          <w:sz w:val="24"/>
          <w:szCs w:val="24"/>
          <w:lang w:eastAsia="es-ES"/>
        </w:rPr>
        <w:t>Finalizado el debate de un asunto se procederá a su votación.</w:t>
      </w:r>
    </w:p>
    <w:p w:rsidR="007E65F1" w:rsidRPr="007E65F1" w:rsidRDefault="007E65F1" w:rsidP="007E65F1">
      <w:pPr>
        <w:pStyle w:val="ListParagraph"/>
        <w:rPr>
          <w:rFonts w:ascii="Arial" w:eastAsia="Times New Roman" w:hAnsi="Arial" w:cs="Arial"/>
          <w:sz w:val="24"/>
          <w:szCs w:val="24"/>
          <w:lang w:eastAsia="es-ES"/>
        </w:rPr>
      </w:pPr>
    </w:p>
    <w:p w:rsidR="00B96FBD" w:rsidRDefault="007E65F1" w:rsidP="007E65F1">
      <w:pPr>
        <w:pStyle w:val="ListParagraph"/>
        <w:numPr>
          <w:ilvl w:val="0"/>
          <w:numId w:val="20"/>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Los acuerdos de la Asamblea General se adoptarán por mayoría simple de los socios presentes o representados, cuando los votos afirmativos superen a los negativos</w:t>
      </w:r>
      <w:r w:rsidR="00B96FBD" w:rsidRPr="007E65F1">
        <w:rPr>
          <w:rFonts w:ascii="Arial" w:eastAsia="Times New Roman" w:hAnsi="Arial" w:cs="Arial"/>
          <w:sz w:val="24"/>
          <w:szCs w:val="24"/>
          <w:lang w:eastAsia="es-ES"/>
        </w:rPr>
        <w:t>.</w:t>
      </w:r>
    </w:p>
    <w:p w:rsidR="007E65F1" w:rsidRPr="007E65F1" w:rsidRDefault="007E65F1" w:rsidP="007E65F1">
      <w:pPr>
        <w:pStyle w:val="ListParagraph"/>
        <w:rPr>
          <w:rFonts w:ascii="Arial" w:eastAsia="Times New Roman" w:hAnsi="Arial" w:cs="Arial"/>
          <w:sz w:val="24"/>
          <w:szCs w:val="24"/>
          <w:lang w:eastAsia="es-ES"/>
        </w:rPr>
      </w:pPr>
    </w:p>
    <w:p w:rsidR="007E65F1" w:rsidRPr="007E65F1" w:rsidRDefault="007E65F1" w:rsidP="007E65F1">
      <w:pPr>
        <w:pStyle w:val="ListParagraph"/>
        <w:numPr>
          <w:ilvl w:val="0"/>
          <w:numId w:val="20"/>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No obstante, requerirán mayoría cualificada de los socios presentes o representados, que resultará cuando los votos afirmativos superen la mitad, los acuerdos relativos a disolución de la Asociación, modificación de los Estatutos, disposición y enajenación de bienes.</w:t>
      </w:r>
    </w:p>
    <w:p w:rsidR="007E65F1" w:rsidRDefault="007E65F1" w:rsidP="00B96FBD">
      <w:pPr>
        <w:spacing w:after="0" w:line="240" w:lineRule="auto"/>
        <w:jc w:val="both"/>
        <w:rPr>
          <w:rFonts w:ascii="Arial" w:eastAsia="Times New Roman" w:hAnsi="Arial" w:cs="Arial"/>
          <w:sz w:val="24"/>
          <w:szCs w:val="24"/>
          <w:lang w:eastAsia="es-ES"/>
        </w:rPr>
      </w:pPr>
    </w:p>
    <w:p w:rsidR="007E65F1" w:rsidRPr="00457AD6" w:rsidRDefault="007E65F1" w:rsidP="007E65F1">
      <w:pPr>
        <w:spacing w:before="345" w:line="240" w:lineRule="auto"/>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Pr>
          <w:rFonts w:ascii="Arial" w:eastAsia="Times New Roman" w:hAnsi="Arial" w:cs="Arial"/>
          <w:i/>
          <w:sz w:val="24"/>
          <w:szCs w:val="24"/>
          <w:lang w:eastAsia="es-ES"/>
        </w:rPr>
        <w:t>22º</w:t>
      </w:r>
      <w:r w:rsidRPr="00457AD6">
        <w:rPr>
          <w:rFonts w:ascii="Arial" w:eastAsia="Times New Roman" w:hAnsi="Arial" w:cs="Arial"/>
          <w:i/>
          <w:sz w:val="24"/>
          <w:szCs w:val="24"/>
          <w:lang w:eastAsia="es-ES"/>
        </w:rPr>
        <w:t xml:space="preserve"> - IMPUGNACIÓN DE ACUERDOS.</w:t>
      </w:r>
    </w:p>
    <w:p w:rsidR="007E65F1" w:rsidRPr="00457AD6" w:rsidRDefault="007E65F1" w:rsidP="007E65F1">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Los asociados podrán impugnar los acuerdos y actuaciones de la Asociación que estimen contrarios a los Estatutos, dentro del plazo de treinta días naturales, a partir de la fecha de adopción de los mismos, instando a su rectificación o anulación y la suspensión preventiva en su caso, o acumulando ambas pretensiones por los trámites establecidos en la Ley de Enjuiciamiento Civil.</w:t>
      </w:r>
    </w:p>
    <w:p w:rsidR="007E65F1" w:rsidRPr="00457AD6" w:rsidRDefault="007E65F1" w:rsidP="00B96FBD">
      <w:pPr>
        <w:spacing w:after="0" w:line="240" w:lineRule="auto"/>
        <w:jc w:val="both"/>
        <w:rPr>
          <w:rFonts w:ascii="Arial" w:eastAsia="Times New Roman" w:hAnsi="Arial" w:cs="Arial"/>
          <w:sz w:val="24"/>
          <w:szCs w:val="24"/>
          <w:lang w:eastAsia="es-ES"/>
        </w:rPr>
      </w:pPr>
    </w:p>
    <w:p w:rsidR="00B96FBD" w:rsidRPr="00457AD6" w:rsidRDefault="00B96FBD" w:rsidP="00B96FBD">
      <w:pPr>
        <w:spacing w:before="31" w:after="0" w:line="240" w:lineRule="auto"/>
        <w:jc w:val="both"/>
        <w:rPr>
          <w:rFonts w:ascii="Arial" w:eastAsia="Times New Roman" w:hAnsi="Arial" w:cs="Arial"/>
          <w:sz w:val="24"/>
          <w:szCs w:val="24"/>
          <w:lang w:eastAsia="es-ES"/>
        </w:rPr>
      </w:pPr>
    </w:p>
    <w:p w:rsidR="00B96FBD" w:rsidRPr="00457AD6" w:rsidRDefault="00B96FBD" w:rsidP="00B96FBD">
      <w:pPr>
        <w:spacing w:before="31" w:after="0" w:line="240" w:lineRule="auto"/>
        <w:jc w:val="both"/>
        <w:rPr>
          <w:rFonts w:ascii="Arial" w:eastAsia="Times New Roman" w:hAnsi="Arial" w:cs="Arial"/>
          <w:sz w:val="24"/>
          <w:szCs w:val="24"/>
          <w:lang w:eastAsia="es-ES"/>
        </w:rPr>
      </w:pPr>
    </w:p>
    <w:p w:rsidR="00B96FBD" w:rsidRPr="00457AD6" w:rsidRDefault="00B96FBD" w:rsidP="00B96FBD">
      <w:pPr>
        <w:spacing w:before="31" w:after="0" w:line="240" w:lineRule="auto"/>
        <w:jc w:val="both"/>
        <w:rPr>
          <w:rFonts w:ascii="Arial" w:eastAsia="Times New Roman" w:hAnsi="Arial" w:cs="Arial"/>
          <w:sz w:val="24"/>
          <w:szCs w:val="24"/>
          <w:lang w:eastAsia="es-ES"/>
        </w:rPr>
      </w:pPr>
    </w:p>
    <w:p w:rsidR="008B1BFE" w:rsidRPr="00457AD6" w:rsidRDefault="008B1BFE" w:rsidP="00F31E57">
      <w:pPr>
        <w:jc w:val="center"/>
        <w:rPr>
          <w:rFonts w:ascii="Arial" w:eastAsia="Times New Roman" w:hAnsi="Arial" w:cs="Arial"/>
          <w:b/>
          <w:sz w:val="24"/>
          <w:szCs w:val="24"/>
          <w:lang w:eastAsia="es-ES"/>
        </w:rPr>
      </w:pPr>
      <w:r w:rsidRPr="00457AD6">
        <w:rPr>
          <w:rFonts w:ascii="Arial" w:eastAsia="Times New Roman" w:hAnsi="Arial" w:cs="Arial"/>
          <w:b/>
          <w:sz w:val="24"/>
          <w:szCs w:val="24"/>
          <w:lang w:eastAsia="es-ES"/>
        </w:rPr>
        <w:t>CAPÍTULO IV.  ÓRGANOS EJECUTIVOS DE LA ASOCIACIÓN</w:t>
      </w:r>
    </w:p>
    <w:p w:rsidR="008B1BFE" w:rsidRPr="00457AD6" w:rsidRDefault="008B1BFE" w:rsidP="008B1BFE">
      <w:pPr>
        <w:tabs>
          <w:tab w:val="left" w:pos="5625"/>
        </w:tabs>
        <w:spacing w:after="0" w:line="240" w:lineRule="auto"/>
        <w:jc w:val="center"/>
        <w:rPr>
          <w:rFonts w:ascii="Arial" w:eastAsia="Times New Roman" w:hAnsi="Arial" w:cs="Arial"/>
          <w:b/>
          <w:sz w:val="24"/>
          <w:szCs w:val="24"/>
          <w:lang w:eastAsia="es-ES"/>
        </w:rPr>
      </w:pPr>
    </w:p>
    <w:p w:rsidR="008B1BFE" w:rsidRPr="00457AD6" w:rsidRDefault="008B1BFE" w:rsidP="008B1BFE">
      <w:pPr>
        <w:spacing w:before="355" w:line="240" w:lineRule="auto"/>
        <w:ind w:right="-35"/>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2</w:t>
      </w:r>
      <w:r w:rsidR="007E65F1">
        <w:rPr>
          <w:rFonts w:ascii="Arial" w:eastAsia="Times New Roman" w:hAnsi="Arial" w:cs="Arial"/>
          <w:i/>
          <w:sz w:val="24"/>
          <w:szCs w:val="24"/>
          <w:lang w:eastAsia="es-ES"/>
        </w:rPr>
        <w:t>3</w:t>
      </w:r>
      <w:r w:rsidRPr="00457AD6">
        <w:rPr>
          <w:rFonts w:ascii="Arial" w:eastAsia="Times New Roman" w:hAnsi="Arial" w:cs="Arial"/>
          <w:i/>
          <w:sz w:val="24"/>
          <w:szCs w:val="24"/>
          <w:lang w:eastAsia="es-ES"/>
        </w:rPr>
        <w:t>º - JUNTA DIRECTIVA.</w:t>
      </w:r>
    </w:p>
    <w:p w:rsidR="005564FC" w:rsidRPr="00457AD6" w:rsidRDefault="008B1BFE" w:rsidP="005564FC">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La Junta Directiva es el órgano de gobierno, representación y administración de la Asociación.  </w:t>
      </w:r>
      <w:r w:rsidR="005564FC" w:rsidRPr="00457AD6">
        <w:rPr>
          <w:rFonts w:ascii="Arial" w:eastAsia="Times New Roman" w:hAnsi="Arial" w:cs="Arial"/>
          <w:sz w:val="24"/>
          <w:szCs w:val="24"/>
          <w:lang w:eastAsia="es-ES"/>
        </w:rPr>
        <w:t>Solo podrán formar parte de l</w:t>
      </w:r>
      <w:r w:rsidR="00815E13" w:rsidRPr="00457AD6">
        <w:rPr>
          <w:rFonts w:ascii="Arial" w:eastAsia="Times New Roman" w:hAnsi="Arial" w:cs="Arial"/>
          <w:sz w:val="24"/>
          <w:szCs w:val="24"/>
          <w:lang w:eastAsia="es-ES"/>
        </w:rPr>
        <w:t>a Junta Directiva los asociados</w:t>
      </w:r>
      <w:r w:rsidR="00422487">
        <w:rPr>
          <w:rFonts w:ascii="Arial" w:eastAsia="Times New Roman" w:hAnsi="Arial" w:cs="Arial"/>
          <w:sz w:val="24"/>
          <w:szCs w:val="24"/>
          <w:lang w:eastAsia="es-ES"/>
        </w:rPr>
        <w:t xml:space="preserve"> como personas </w:t>
      </w:r>
      <w:r w:rsidR="00422487">
        <w:rPr>
          <w:rFonts w:ascii="Arial" w:eastAsia="Times New Roman" w:hAnsi="Arial" w:cs="Arial"/>
          <w:sz w:val="24"/>
          <w:szCs w:val="24"/>
          <w:lang w:eastAsia="es-ES"/>
        </w:rPr>
        <w:lastRenderedPageBreak/>
        <w:t>físicas</w:t>
      </w:r>
      <w:r w:rsidR="00815E13" w:rsidRPr="00457AD6">
        <w:rPr>
          <w:rFonts w:ascii="Arial" w:eastAsia="Times New Roman" w:hAnsi="Arial" w:cs="Arial"/>
          <w:sz w:val="24"/>
          <w:szCs w:val="24"/>
          <w:lang w:eastAsia="es-ES"/>
        </w:rPr>
        <w:t>, elegidos en Asamblea General Extraordinaria, de conformidad con lo dispuesto en estos Estatutos.</w:t>
      </w:r>
    </w:p>
    <w:p w:rsidR="00815E13" w:rsidRPr="00457AD6" w:rsidRDefault="00815E13" w:rsidP="005564FC">
      <w:pPr>
        <w:spacing w:after="0" w:line="240" w:lineRule="auto"/>
        <w:ind w:right="-35"/>
        <w:jc w:val="both"/>
        <w:rPr>
          <w:rFonts w:ascii="Arial" w:eastAsia="Times New Roman" w:hAnsi="Arial" w:cs="Arial"/>
          <w:sz w:val="24"/>
          <w:szCs w:val="24"/>
          <w:lang w:eastAsia="es-ES"/>
        </w:rPr>
      </w:pPr>
    </w:p>
    <w:p w:rsidR="00585672" w:rsidRPr="00457AD6" w:rsidRDefault="00585672" w:rsidP="00585672">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Junta Directiva estará formada por un número mínimo de c</w:t>
      </w:r>
      <w:r w:rsidR="00422487">
        <w:rPr>
          <w:rFonts w:ascii="Arial" w:eastAsia="Times New Roman" w:hAnsi="Arial" w:cs="Arial"/>
          <w:sz w:val="24"/>
          <w:szCs w:val="24"/>
          <w:lang w:eastAsia="es-ES"/>
        </w:rPr>
        <w:t>inco</w:t>
      </w:r>
      <w:r w:rsidRPr="00457AD6">
        <w:rPr>
          <w:rFonts w:ascii="Arial" w:eastAsia="Times New Roman" w:hAnsi="Arial" w:cs="Arial"/>
          <w:sz w:val="24"/>
          <w:szCs w:val="24"/>
          <w:lang w:eastAsia="es-ES"/>
        </w:rPr>
        <w:t xml:space="preserve"> y un máximo de </w:t>
      </w:r>
      <w:r w:rsidR="00422487">
        <w:rPr>
          <w:rFonts w:ascii="Arial" w:eastAsia="Times New Roman" w:hAnsi="Arial" w:cs="Arial"/>
          <w:sz w:val="24"/>
          <w:szCs w:val="24"/>
          <w:lang w:eastAsia="es-ES"/>
        </w:rPr>
        <w:t>siete</w:t>
      </w:r>
      <w:r w:rsidRPr="00457AD6">
        <w:rPr>
          <w:rFonts w:ascii="Arial" w:eastAsia="Times New Roman" w:hAnsi="Arial" w:cs="Arial"/>
          <w:sz w:val="24"/>
          <w:szCs w:val="24"/>
          <w:lang w:eastAsia="es-ES"/>
        </w:rPr>
        <w:t xml:space="preserve"> miembros representantes de los socios activos y responsables.  Todos los representantes, salvo los propuestos por razón del cargo, serán elegidos por la Asamblea General de entre sus socios personas físicas.</w:t>
      </w:r>
    </w:p>
    <w:p w:rsidR="00585672" w:rsidRPr="00457AD6" w:rsidRDefault="00585672" w:rsidP="00585672">
      <w:pPr>
        <w:spacing w:before="358"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Asamblea General podrá modificar dicha composición sin que para ello suponga alteración de los presentes Estatutos.</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585672" w:rsidRPr="00457AD6" w:rsidRDefault="00585672" w:rsidP="00585672">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El mandato de la Junta Directiva se fijará como máximo en </w:t>
      </w:r>
      <w:r w:rsidR="00422487">
        <w:rPr>
          <w:rFonts w:ascii="Arial" w:eastAsia="Times New Roman" w:hAnsi="Arial" w:cs="Arial"/>
          <w:sz w:val="24"/>
          <w:szCs w:val="24"/>
          <w:lang w:eastAsia="es-ES"/>
        </w:rPr>
        <w:t>tres</w:t>
      </w:r>
      <w:r w:rsidRPr="00457AD6">
        <w:rPr>
          <w:rFonts w:ascii="Arial" w:eastAsia="Times New Roman" w:hAnsi="Arial" w:cs="Arial"/>
          <w:sz w:val="24"/>
          <w:szCs w:val="24"/>
          <w:lang w:eastAsia="es-ES"/>
        </w:rPr>
        <w:t xml:space="preserve"> años, coincidiendo con la renovación de cargos.</w:t>
      </w:r>
      <w:r w:rsidR="00422487">
        <w:rPr>
          <w:rFonts w:ascii="Arial" w:eastAsia="Times New Roman" w:hAnsi="Arial" w:cs="Arial"/>
          <w:sz w:val="24"/>
          <w:szCs w:val="24"/>
          <w:lang w:eastAsia="es-ES"/>
        </w:rPr>
        <w:t xml:space="preserve">  Los cargos pueden ser rotativos.</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585672" w:rsidRPr="00457AD6" w:rsidRDefault="00585672" w:rsidP="00585672">
      <w:pPr>
        <w:spacing w:after="0" w:line="240" w:lineRule="auto"/>
        <w:ind w:right="-3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Junta Directiva, de entre sus miembros, designará los siguientes cargos:</w:t>
      </w:r>
    </w:p>
    <w:p w:rsidR="00585672" w:rsidRPr="00457AD6" w:rsidRDefault="00585672" w:rsidP="00585672">
      <w:pPr>
        <w:spacing w:after="0" w:line="240" w:lineRule="auto"/>
        <w:ind w:right="-34"/>
        <w:jc w:val="both"/>
        <w:rPr>
          <w:rFonts w:ascii="Arial" w:eastAsia="Times New Roman" w:hAnsi="Arial" w:cs="Arial"/>
          <w:sz w:val="24"/>
          <w:szCs w:val="24"/>
          <w:lang w:eastAsia="es-ES"/>
        </w:rPr>
      </w:pPr>
    </w:p>
    <w:p w:rsidR="00585672" w:rsidRPr="00457AD6" w:rsidRDefault="00585672" w:rsidP="00585672">
      <w:pPr>
        <w:pStyle w:val="ListParagraph"/>
        <w:numPr>
          <w:ilvl w:val="0"/>
          <w:numId w:val="13"/>
        </w:numPr>
        <w:spacing w:after="0" w:line="240" w:lineRule="auto"/>
        <w:ind w:right="-3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Una Presidencia.</w:t>
      </w:r>
    </w:p>
    <w:p w:rsidR="00585672" w:rsidRPr="00457AD6" w:rsidRDefault="00585672" w:rsidP="00585672">
      <w:pPr>
        <w:pStyle w:val="ListParagraph"/>
        <w:numPr>
          <w:ilvl w:val="0"/>
          <w:numId w:val="13"/>
        </w:numPr>
        <w:spacing w:after="0" w:line="240" w:lineRule="auto"/>
        <w:ind w:right="-3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Una Vicepresidencia.</w:t>
      </w:r>
    </w:p>
    <w:p w:rsidR="00585672" w:rsidRPr="00457AD6" w:rsidRDefault="00585672" w:rsidP="00585672">
      <w:pPr>
        <w:pStyle w:val="ListParagraph"/>
        <w:numPr>
          <w:ilvl w:val="0"/>
          <w:numId w:val="13"/>
        </w:numPr>
        <w:spacing w:after="0" w:line="240" w:lineRule="auto"/>
        <w:ind w:right="-3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Una Secretaría.</w:t>
      </w:r>
    </w:p>
    <w:p w:rsidR="00585672" w:rsidRDefault="00585672" w:rsidP="00585672">
      <w:pPr>
        <w:pStyle w:val="ListParagraph"/>
        <w:numPr>
          <w:ilvl w:val="0"/>
          <w:numId w:val="13"/>
        </w:numPr>
        <w:spacing w:after="0" w:line="240" w:lineRule="auto"/>
        <w:ind w:right="-3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Una Tesorería.</w:t>
      </w:r>
    </w:p>
    <w:p w:rsidR="00C01895" w:rsidRPr="00457AD6" w:rsidRDefault="00C01895" w:rsidP="00585672">
      <w:pPr>
        <w:pStyle w:val="ListParagraph"/>
        <w:numPr>
          <w:ilvl w:val="0"/>
          <w:numId w:val="13"/>
        </w:numPr>
        <w:spacing w:after="0" w:line="240" w:lineRule="auto"/>
        <w:ind w:right="-34"/>
        <w:jc w:val="both"/>
        <w:rPr>
          <w:rFonts w:ascii="Arial" w:eastAsia="Times New Roman" w:hAnsi="Arial" w:cs="Arial"/>
          <w:sz w:val="24"/>
          <w:szCs w:val="24"/>
          <w:lang w:eastAsia="es-ES"/>
        </w:rPr>
      </w:pPr>
      <w:r>
        <w:rPr>
          <w:rFonts w:ascii="Arial" w:eastAsia="Times New Roman" w:hAnsi="Arial" w:cs="Arial"/>
          <w:sz w:val="24"/>
          <w:szCs w:val="24"/>
          <w:lang w:eastAsia="es-ES"/>
        </w:rPr>
        <w:t>Un Vocal.</w:t>
      </w:r>
    </w:p>
    <w:p w:rsidR="00585672" w:rsidRPr="00457AD6" w:rsidRDefault="00585672" w:rsidP="00585672">
      <w:pPr>
        <w:pStyle w:val="ListParagraph"/>
        <w:spacing w:after="0" w:line="240" w:lineRule="auto"/>
        <w:ind w:left="0" w:right="-34"/>
        <w:jc w:val="both"/>
        <w:rPr>
          <w:rFonts w:ascii="Arial" w:eastAsia="Times New Roman" w:hAnsi="Arial" w:cs="Arial"/>
          <w:sz w:val="24"/>
          <w:szCs w:val="24"/>
          <w:lang w:eastAsia="es-ES"/>
        </w:rPr>
      </w:pPr>
    </w:p>
    <w:p w:rsidR="00585672" w:rsidRPr="00457AD6" w:rsidRDefault="00585672" w:rsidP="00585672">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Los años que proceda la elección de nuevos miembros, la Junta Directiva lo recordará a los miembros de la Asociación.</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585672" w:rsidRPr="00457AD6" w:rsidRDefault="00585672" w:rsidP="00585672">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Las personas que ostenten cargos políticos no podrán formar parte de la Junta Directiva.</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585672" w:rsidRPr="00457AD6" w:rsidRDefault="00585672" w:rsidP="00585672">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Las candidaturas de los miembros elegibles a cubrir deberán presentarse a la Junta Directiva y deberán obrar en poder de la misma, un mes antes de la fecha de la celebración de la Asamblea General correspondiente, a fin de que puedan remitirse a los miembros de la Asociación junto con el Orden del Día de la Asamblea, o en caso de no existir, se podrá tener sistema abierto según el cual cualquier socio (Persona Física) podrá ser elegido.</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585672" w:rsidRPr="00457AD6" w:rsidRDefault="00585672" w:rsidP="00585672">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La Junta Directiva se reunirá en sesión al menos tres veces al año.  Será convocada por la Presidencia y, quedará constituida por la asistencia personal o delegada de sus miembros, en primera convocatoria alcanzando </w:t>
      </w:r>
      <w:r w:rsidR="00C01895">
        <w:rPr>
          <w:rFonts w:ascii="Arial" w:eastAsia="Times New Roman" w:hAnsi="Arial" w:cs="Arial"/>
          <w:sz w:val="24"/>
          <w:szCs w:val="24"/>
          <w:lang w:eastAsia="es-ES"/>
        </w:rPr>
        <w:t>la mayoría simple</w:t>
      </w:r>
      <w:r w:rsidRPr="00457AD6">
        <w:rPr>
          <w:rFonts w:ascii="Arial" w:eastAsia="Times New Roman" w:hAnsi="Arial" w:cs="Arial"/>
          <w:sz w:val="24"/>
          <w:szCs w:val="24"/>
          <w:lang w:eastAsia="es-ES"/>
        </w:rPr>
        <w:t xml:space="preserve"> de sus componentes y cualquiera que sea su número en segunda.  Entre la primera y segunda convocatoria deberá mediar al menos </w:t>
      </w:r>
      <w:r w:rsidR="00C01895">
        <w:rPr>
          <w:rFonts w:ascii="Arial" w:eastAsia="Times New Roman" w:hAnsi="Arial" w:cs="Arial"/>
          <w:sz w:val="24"/>
          <w:szCs w:val="24"/>
          <w:lang w:eastAsia="es-ES"/>
        </w:rPr>
        <w:t>quince</w:t>
      </w:r>
      <w:r w:rsidR="00853003" w:rsidRPr="00457AD6">
        <w:rPr>
          <w:rFonts w:ascii="Arial" w:eastAsia="Times New Roman" w:hAnsi="Arial" w:cs="Arial"/>
          <w:sz w:val="24"/>
          <w:szCs w:val="24"/>
          <w:lang w:eastAsia="es-ES"/>
        </w:rPr>
        <w:t xml:space="preserve"> minutos</w:t>
      </w:r>
      <w:r w:rsidRPr="00457AD6">
        <w:rPr>
          <w:rFonts w:ascii="Arial" w:eastAsia="Times New Roman" w:hAnsi="Arial" w:cs="Arial"/>
          <w:sz w:val="24"/>
          <w:szCs w:val="24"/>
          <w:lang w:eastAsia="es-ES"/>
        </w:rPr>
        <w:t>.</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585672" w:rsidRDefault="00585672" w:rsidP="00585672">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Las delegaciones deberán ser por escrito y con expresa referencia a cada convocatoria, pudiendo delegar en una persona física que forme parte de la Junta Directiva, salvo quien ostente la Presidencia, que en caso de delegación deberá recaer necesariamente en la Vicepresidencia, y en el caso de la Secretaría y Tesorería, sus ausencias recaerán recíprocamente</w:t>
      </w:r>
      <w:r w:rsidR="00C01895">
        <w:rPr>
          <w:rFonts w:ascii="Arial" w:eastAsia="Times New Roman" w:hAnsi="Arial" w:cs="Arial"/>
          <w:sz w:val="24"/>
          <w:szCs w:val="24"/>
          <w:lang w:eastAsia="es-ES"/>
        </w:rPr>
        <w:t xml:space="preserve"> o en uno de los vocales</w:t>
      </w:r>
      <w:r w:rsidRPr="00457AD6">
        <w:rPr>
          <w:rFonts w:ascii="Arial" w:eastAsia="Times New Roman" w:hAnsi="Arial" w:cs="Arial"/>
          <w:sz w:val="24"/>
          <w:szCs w:val="24"/>
          <w:lang w:eastAsia="es-ES"/>
        </w:rPr>
        <w:t>.</w:t>
      </w:r>
    </w:p>
    <w:p w:rsidR="003D41D9" w:rsidRDefault="003D41D9" w:rsidP="00585672">
      <w:pPr>
        <w:spacing w:after="0" w:line="240" w:lineRule="auto"/>
        <w:ind w:right="-35"/>
        <w:jc w:val="both"/>
        <w:rPr>
          <w:rFonts w:ascii="Arial" w:eastAsia="Times New Roman" w:hAnsi="Arial" w:cs="Arial"/>
          <w:sz w:val="24"/>
          <w:szCs w:val="24"/>
          <w:lang w:eastAsia="es-ES"/>
        </w:rPr>
      </w:pPr>
    </w:p>
    <w:p w:rsidR="003D41D9" w:rsidRPr="00457AD6" w:rsidRDefault="003D41D9" w:rsidP="00585672">
      <w:pPr>
        <w:spacing w:after="0" w:line="240" w:lineRule="auto"/>
        <w:ind w:right="-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 las sesiones de la Junta Directiva podrán asistir aquellas personas con funciones de asesoramiento, previamente citadas o invitadas por </w:t>
      </w:r>
      <w:r w:rsidR="00C01895">
        <w:rPr>
          <w:rFonts w:ascii="Arial" w:eastAsia="Times New Roman" w:hAnsi="Arial" w:cs="Arial"/>
          <w:sz w:val="24"/>
          <w:szCs w:val="24"/>
          <w:lang w:eastAsia="es-ES"/>
        </w:rPr>
        <w:t>la misma Junta Directiva</w:t>
      </w:r>
      <w:r>
        <w:rPr>
          <w:rFonts w:ascii="Arial" w:eastAsia="Times New Roman" w:hAnsi="Arial" w:cs="Arial"/>
          <w:sz w:val="24"/>
          <w:szCs w:val="24"/>
          <w:lang w:eastAsia="es-ES"/>
        </w:rPr>
        <w:t>, con voz y sin voto, para mejor acierto en sus deliberaciones.</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585672" w:rsidRPr="00457AD6" w:rsidRDefault="00585672" w:rsidP="00585672">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lastRenderedPageBreak/>
        <w:t>Las decisiones serán tomadas por simple mayoría de votos presentes y representados, siendo decisivo el voto de la Presidencia en caso de empate.</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585672" w:rsidRPr="00457AD6" w:rsidRDefault="00585672" w:rsidP="00585672">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Se levantará Acta de los acuerdos adoptados por la Junta Directiva, que firmarán quienes ostenten la Presidencia y Secretaría, o quienes hagan sus veces.</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815E13" w:rsidRPr="00457AD6" w:rsidRDefault="00815E13" w:rsidP="005564FC">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Convocada Asamblea para la designación de la Junta Directiva, los socios que pretendan ejercer su derecho de elegibilidad habrán de presentar su candidatura con una antelación, como mínimo, de </w:t>
      </w:r>
      <w:r w:rsidR="00853003" w:rsidRPr="00457AD6">
        <w:rPr>
          <w:rFonts w:ascii="Arial" w:eastAsia="Times New Roman" w:hAnsi="Arial" w:cs="Arial"/>
          <w:sz w:val="24"/>
          <w:szCs w:val="24"/>
          <w:lang w:eastAsia="es-ES"/>
        </w:rPr>
        <w:t>treinta días</w:t>
      </w:r>
      <w:r w:rsidRPr="00457AD6">
        <w:rPr>
          <w:rFonts w:ascii="Arial" w:eastAsia="Times New Roman" w:hAnsi="Arial" w:cs="Arial"/>
          <w:sz w:val="24"/>
          <w:szCs w:val="24"/>
          <w:lang w:eastAsia="es-ES"/>
        </w:rPr>
        <w:t xml:space="preserve"> a la celebración de la Asamblea.</w:t>
      </w:r>
    </w:p>
    <w:p w:rsidR="00815E13" w:rsidRPr="00457AD6" w:rsidRDefault="00815E13" w:rsidP="005564FC">
      <w:pPr>
        <w:spacing w:after="0" w:line="240" w:lineRule="auto"/>
        <w:ind w:right="-35"/>
        <w:jc w:val="both"/>
        <w:rPr>
          <w:rFonts w:ascii="Arial" w:eastAsia="Times New Roman" w:hAnsi="Arial" w:cs="Arial"/>
          <w:sz w:val="24"/>
          <w:szCs w:val="24"/>
          <w:lang w:eastAsia="es-ES"/>
        </w:rPr>
      </w:pPr>
    </w:p>
    <w:p w:rsidR="00815E13" w:rsidRPr="00457AD6" w:rsidRDefault="00815E13" w:rsidP="005564FC">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Producida una vacante, provisionalmente, la Junta Directiva podrá designar a otro miembro de la misma para su sustitución, hasta que se produzca la elección correspondiente por la Asamblea, en la primera sesión que se convoque.</w:t>
      </w:r>
    </w:p>
    <w:p w:rsidR="005564FC" w:rsidRPr="00457AD6" w:rsidRDefault="005564FC" w:rsidP="005564FC">
      <w:pPr>
        <w:spacing w:after="0" w:line="240" w:lineRule="auto"/>
        <w:ind w:right="-35"/>
        <w:jc w:val="both"/>
        <w:rPr>
          <w:rFonts w:ascii="Arial" w:eastAsia="Times New Roman" w:hAnsi="Arial" w:cs="Arial"/>
          <w:sz w:val="24"/>
          <w:szCs w:val="24"/>
          <w:lang w:eastAsia="es-ES"/>
        </w:rPr>
      </w:pPr>
    </w:p>
    <w:p w:rsidR="005564FC" w:rsidRPr="00457AD6" w:rsidRDefault="005564FC" w:rsidP="005564FC">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Para ser miembros de la Junta Directiva es necesario ser mayor de edad, estar en pleno uso de los derechos civiles y no estar incurso en los motivos de incompatibilidad establecidos en la legislación vigente (art. 11.4.LO 1/2002).</w:t>
      </w:r>
    </w:p>
    <w:p w:rsidR="005564FC" w:rsidRPr="00457AD6" w:rsidRDefault="005564FC" w:rsidP="005564FC">
      <w:pPr>
        <w:spacing w:after="0" w:line="240" w:lineRule="auto"/>
        <w:ind w:right="-35"/>
        <w:jc w:val="both"/>
        <w:rPr>
          <w:rFonts w:ascii="Arial" w:eastAsia="Times New Roman" w:hAnsi="Arial" w:cs="Arial"/>
          <w:sz w:val="24"/>
          <w:szCs w:val="24"/>
          <w:lang w:eastAsia="es-ES"/>
        </w:rPr>
      </w:pPr>
    </w:p>
    <w:p w:rsidR="00544FF9" w:rsidRPr="00457AD6" w:rsidRDefault="00544FF9" w:rsidP="005564FC">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Las funciones </w:t>
      </w:r>
      <w:r w:rsidR="00853003" w:rsidRPr="00457AD6">
        <w:rPr>
          <w:rFonts w:ascii="Arial" w:eastAsia="Times New Roman" w:hAnsi="Arial" w:cs="Arial"/>
          <w:iCs/>
          <w:sz w:val="24"/>
          <w:szCs w:val="24"/>
          <w:lang w:eastAsia="es-ES"/>
        </w:rPr>
        <w:t>y/</w:t>
      </w:r>
      <w:r w:rsidRPr="00457AD6">
        <w:rPr>
          <w:rFonts w:ascii="Arial" w:eastAsia="Times New Roman" w:hAnsi="Arial" w:cs="Arial"/>
          <w:iCs/>
          <w:sz w:val="24"/>
          <w:szCs w:val="24"/>
          <w:lang w:eastAsia="es-ES"/>
        </w:rPr>
        <w:t xml:space="preserve">o </w:t>
      </w:r>
      <w:r w:rsidRPr="00457AD6">
        <w:rPr>
          <w:rFonts w:ascii="Arial" w:eastAsia="Times New Roman" w:hAnsi="Arial" w:cs="Arial"/>
          <w:sz w:val="24"/>
          <w:szCs w:val="24"/>
          <w:lang w:eastAsia="es-ES"/>
        </w:rPr>
        <w:t>desempeño de los cargos que se ostenten o desempeñen dentro de la</w:t>
      </w:r>
      <w:r w:rsidR="008B1BFE"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Junta Directiva, no tendrán el carácter de retribuidas, aún cuando y por decisión de </w:t>
      </w:r>
      <w:r w:rsidR="008B1BFE" w:rsidRPr="00457AD6">
        <w:rPr>
          <w:rFonts w:ascii="Arial" w:eastAsia="Times New Roman" w:hAnsi="Arial" w:cs="Arial"/>
          <w:sz w:val="24"/>
          <w:szCs w:val="24"/>
          <w:lang w:eastAsia="es-ES"/>
        </w:rPr>
        <w:t>é</w:t>
      </w:r>
      <w:r w:rsidRPr="00457AD6">
        <w:rPr>
          <w:rFonts w:ascii="Arial" w:eastAsia="Times New Roman" w:hAnsi="Arial" w:cs="Arial"/>
          <w:sz w:val="24"/>
          <w:szCs w:val="24"/>
          <w:lang w:eastAsia="es-ES"/>
        </w:rPr>
        <w:t xml:space="preserve">sta, podrán compensarse o reembolsarse determinados gastos que se ocasionaren con motivo del ejercicio de </w:t>
      </w:r>
      <w:r w:rsidR="005564FC" w:rsidRPr="00457AD6">
        <w:rPr>
          <w:rFonts w:ascii="Arial" w:eastAsia="Times New Roman" w:hAnsi="Arial" w:cs="Arial"/>
          <w:sz w:val="24"/>
          <w:szCs w:val="24"/>
          <w:lang w:eastAsia="es-ES"/>
        </w:rPr>
        <w:t>aqué</w:t>
      </w:r>
      <w:r w:rsidRPr="00457AD6">
        <w:rPr>
          <w:rFonts w:ascii="Arial" w:eastAsia="Times New Roman" w:hAnsi="Arial" w:cs="Arial"/>
          <w:sz w:val="24"/>
          <w:szCs w:val="24"/>
          <w:lang w:eastAsia="es-ES"/>
        </w:rPr>
        <w:t>llas, en beneficio o representación de la Asociación.</w:t>
      </w:r>
    </w:p>
    <w:p w:rsidR="008B1BFE" w:rsidRPr="00457AD6" w:rsidRDefault="008B1BFE" w:rsidP="008B1BFE">
      <w:pPr>
        <w:spacing w:after="0" w:line="240" w:lineRule="auto"/>
        <w:ind w:right="-35"/>
        <w:jc w:val="both"/>
        <w:rPr>
          <w:rFonts w:ascii="Arial" w:eastAsia="Times New Roman" w:hAnsi="Arial" w:cs="Arial"/>
          <w:sz w:val="24"/>
          <w:szCs w:val="24"/>
          <w:lang w:eastAsia="es-ES"/>
        </w:rPr>
      </w:pPr>
    </w:p>
    <w:p w:rsidR="00544FF9" w:rsidRPr="00457AD6" w:rsidRDefault="00544FF9" w:rsidP="008B1BFE">
      <w:pPr>
        <w:spacing w:before="345" w:line="240" w:lineRule="auto"/>
        <w:ind w:right="-34"/>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2</w:t>
      </w:r>
      <w:r w:rsidR="007E65F1">
        <w:rPr>
          <w:rFonts w:ascii="Arial" w:eastAsia="Times New Roman" w:hAnsi="Arial" w:cs="Arial"/>
          <w:i/>
          <w:sz w:val="24"/>
          <w:szCs w:val="24"/>
          <w:lang w:eastAsia="es-ES"/>
        </w:rPr>
        <w:t>4</w:t>
      </w:r>
      <w:r w:rsidRPr="00457AD6">
        <w:rPr>
          <w:rFonts w:ascii="Arial" w:eastAsia="Times New Roman" w:hAnsi="Arial" w:cs="Arial"/>
          <w:i/>
          <w:sz w:val="24"/>
          <w:szCs w:val="24"/>
          <w:lang w:eastAsia="es-ES"/>
        </w:rPr>
        <w:t>°</w:t>
      </w:r>
      <w:r w:rsidR="008B1BFE" w:rsidRPr="00457AD6">
        <w:rPr>
          <w:rFonts w:ascii="Arial" w:eastAsia="Times New Roman" w:hAnsi="Arial" w:cs="Arial"/>
          <w:i/>
          <w:sz w:val="24"/>
          <w:szCs w:val="24"/>
          <w:lang w:eastAsia="es-ES"/>
        </w:rPr>
        <w:t xml:space="preserve"> - </w:t>
      </w:r>
      <w:r w:rsidRPr="00457AD6">
        <w:rPr>
          <w:rFonts w:ascii="Arial" w:eastAsia="Times New Roman" w:hAnsi="Arial" w:cs="Arial"/>
          <w:i/>
          <w:sz w:val="24"/>
          <w:szCs w:val="24"/>
          <w:lang w:eastAsia="es-ES"/>
        </w:rPr>
        <w:t>ATRIBUCIONES DE LA JUNTA DIRECTIVA</w:t>
      </w:r>
      <w:r w:rsidR="008B1BFE" w:rsidRPr="00457AD6">
        <w:rPr>
          <w:rFonts w:ascii="Arial" w:eastAsia="Times New Roman" w:hAnsi="Arial" w:cs="Arial"/>
          <w:i/>
          <w:sz w:val="24"/>
          <w:szCs w:val="24"/>
          <w:lang w:eastAsia="es-ES"/>
        </w:rPr>
        <w:t>.</w:t>
      </w:r>
    </w:p>
    <w:p w:rsidR="008B1BFE" w:rsidRPr="00457AD6" w:rsidRDefault="00544FF9" w:rsidP="008B1BFE">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Corresponde a la Junta Directiva cuantas cuestiones de gestión de la Asociación no hayan sido atribuidas a la Asamblea General, y en especial:</w:t>
      </w:r>
    </w:p>
    <w:p w:rsidR="008B1BFE" w:rsidRPr="00457AD6" w:rsidRDefault="008B1BFE" w:rsidP="008B1BFE">
      <w:pPr>
        <w:spacing w:after="0" w:line="240" w:lineRule="auto"/>
        <w:ind w:right="-35"/>
        <w:jc w:val="both"/>
        <w:rPr>
          <w:rFonts w:ascii="Arial" w:eastAsia="Times New Roman" w:hAnsi="Arial" w:cs="Arial"/>
          <w:sz w:val="24"/>
          <w:szCs w:val="24"/>
          <w:lang w:eastAsia="es-ES"/>
        </w:rPr>
      </w:pPr>
    </w:p>
    <w:p w:rsidR="008B1BFE" w:rsidRPr="00457AD6" w:rsidRDefault="00544FF9" w:rsidP="008B1BFE">
      <w:pPr>
        <w:pStyle w:val="ListParagraph"/>
        <w:numPr>
          <w:ilvl w:val="0"/>
          <w:numId w:val="11"/>
        </w:num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administración ordinaria de la Asociación</w:t>
      </w:r>
      <w:r w:rsidR="008B1BFE" w:rsidRPr="00457AD6">
        <w:rPr>
          <w:rFonts w:ascii="Arial" w:eastAsia="Times New Roman" w:hAnsi="Arial" w:cs="Arial"/>
          <w:sz w:val="24"/>
          <w:szCs w:val="24"/>
          <w:lang w:eastAsia="es-ES"/>
        </w:rPr>
        <w:t>.</w:t>
      </w:r>
    </w:p>
    <w:p w:rsidR="008B1BFE" w:rsidRPr="00457AD6" w:rsidRDefault="008B1BFE" w:rsidP="008B1BFE">
      <w:pPr>
        <w:pStyle w:val="ListParagraph"/>
        <w:spacing w:before="428" w:after="0" w:line="240" w:lineRule="auto"/>
        <w:ind w:left="1074" w:right="-35"/>
        <w:jc w:val="both"/>
        <w:rPr>
          <w:rFonts w:ascii="Arial" w:eastAsia="Times New Roman" w:hAnsi="Arial" w:cs="Arial"/>
          <w:sz w:val="24"/>
          <w:szCs w:val="24"/>
          <w:lang w:eastAsia="es-ES"/>
        </w:rPr>
      </w:pPr>
    </w:p>
    <w:p w:rsidR="00544FF9" w:rsidRPr="00457AD6" w:rsidRDefault="008B1BFE" w:rsidP="008B1BFE">
      <w:pPr>
        <w:pStyle w:val="ListParagraph"/>
        <w:numPr>
          <w:ilvl w:val="0"/>
          <w:numId w:val="11"/>
        </w:numPr>
        <w:spacing w:before="428"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w:t>
      </w:r>
      <w:r w:rsidR="00544FF9" w:rsidRPr="00457AD6">
        <w:rPr>
          <w:rFonts w:ascii="Arial" w:eastAsia="Times New Roman" w:hAnsi="Arial" w:cs="Arial"/>
          <w:sz w:val="24"/>
          <w:szCs w:val="24"/>
          <w:lang w:eastAsia="es-ES"/>
        </w:rPr>
        <w:t xml:space="preserve">a elaboración del Orden del Día de los asuntos a tratar por la Asamblea General, </w:t>
      </w:r>
      <w:r w:rsidRPr="00457AD6">
        <w:rPr>
          <w:rFonts w:ascii="Arial" w:eastAsia="Times New Roman" w:hAnsi="Arial" w:cs="Arial"/>
          <w:sz w:val="24"/>
          <w:szCs w:val="24"/>
          <w:lang w:eastAsia="es-ES"/>
        </w:rPr>
        <w:t xml:space="preserve">con </w:t>
      </w:r>
      <w:r w:rsidR="00544FF9" w:rsidRPr="00457AD6">
        <w:rPr>
          <w:rFonts w:ascii="Arial" w:eastAsia="Times New Roman" w:hAnsi="Arial" w:cs="Arial"/>
          <w:sz w:val="24"/>
          <w:szCs w:val="24"/>
          <w:lang w:eastAsia="es-ES"/>
        </w:rPr>
        <w:t>las excepciones manifestadas en los Artículos 14 y 15 de los Estatutos</w:t>
      </w:r>
      <w:r w:rsidRPr="00457AD6">
        <w:rPr>
          <w:rFonts w:ascii="Arial" w:eastAsia="Times New Roman" w:hAnsi="Arial" w:cs="Arial"/>
          <w:sz w:val="24"/>
          <w:szCs w:val="24"/>
          <w:lang w:eastAsia="es-ES"/>
        </w:rPr>
        <w:t>.</w:t>
      </w:r>
    </w:p>
    <w:p w:rsidR="008B1BFE" w:rsidRPr="00457AD6" w:rsidRDefault="008B1BFE" w:rsidP="008B1BFE">
      <w:pPr>
        <w:pStyle w:val="ListParagraph"/>
        <w:rPr>
          <w:rFonts w:ascii="Arial" w:eastAsia="Times New Roman" w:hAnsi="Arial" w:cs="Arial"/>
          <w:sz w:val="24"/>
          <w:szCs w:val="24"/>
          <w:lang w:eastAsia="es-ES"/>
        </w:rPr>
      </w:pPr>
    </w:p>
    <w:p w:rsidR="00544FF9" w:rsidRPr="00457AD6" w:rsidRDefault="008B1BFE" w:rsidP="008B1BFE">
      <w:pPr>
        <w:pStyle w:val="ListParagraph"/>
        <w:numPr>
          <w:ilvl w:val="0"/>
          <w:numId w:val="11"/>
        </w:numPr>
        <w:spacing w:before="379"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w:t>
      </w:r>
      <w:r w:rsidR="00784BA4" w:rsidRPr="00457AD6">
        <w:rPr>
          <w:rFonts w:ascii="Arial" w:eastAsia="Times New Roman" w:hAnsi="Arial" w:cs="Arial"/>
          <w:sz w:val="24"/>
          <w:szCs w:val="24"/>
          <w:lang w:eastAsia="es-ES"/>
        </w:rPr>
        <w:t>a</w:t>
      </w:r>
      <w:r w:rsidR="00544FF9" w:rsidRPr="00457AD6">
        <w:rPr>
          <w:rFonts w:ascii="Arial" w:eastAsia="Times New Roman" w:hAnsi="Arial" w:cs="Arial"/>
          <w:sz w:val="24"/>
          <w:szCs w:val="24"/>
          <w:lang w:eastAsia="es-ES"/>
        </w:rPr>
        <w:t xml:space="preserve"> </w:t>
      </w:r>
      <w:r w:rsidR="00784BA4" w:rsidRPr="00457AD6">
        <w:rPr>
          <w:rFonts w:ascii="Arial" w:eastAsia="Times New Roman" w:hAnsi="Arial" w:cs="Arial"/>
          <w:sz w:val="24"/>
          <w:szCs w:val="24"/>
          <w:lang w:eastAsia="es-ES"/>
        </w:rPr>
        <w:t>elaboración de</w:t>
      </w:r>
      <w:r w:rsidR="00544FF9" w:rsidRPr="00457AD6">
        <w:rPr>
          <w:rFonts w:ascii="Arial" w:eastAsia="Times New Roman" w:hAnsi="Arial" w:cs="Arial"/>
          <w:sz w:val="24"/>
          <w:szCs w:val="24"/>
          <w:lang w:eastAsia="es-ES"/>
        </w:rPr>
        <w:t xml:space="preserve"> los planes, memorias de proyectos y actividades </w:t>
      </w:r>
      <w:r w:rsidR="00784BA4" w:rsidRPr="00457AD6">
        <w:rPr>
          <w:rFonts w:ascii="Arial" w:eastAsia="Times New Roman" w:hAnsi="Arial" w:cs="Arial"/>
          <w:sz w:val="24"/>
          <w:szCs w:val="24"/>
          <w:lang w:eastAsia="es-ES"/>
        </w:rPr>
        <w:t>propias de</w:t>
      </w:r>
      <w:r w:rsidR="00544FF9"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la </w:t>
      </w:r>
      <w:r w:rsidR="00544FF9" w:rsidRPr="00457AD6">
        <w:rPr>
          <w:rFonts w:ascii="Arial" w:eastAsia="Times New Roman" w:hAnsi="Arial" w:cs="Arial"/>
          <w:sz w:val="24"/>
          <w:szCs w:val="24"/>
          <w:lang w:eastAsia="es-ES"/>
        </w:rPr>
        <w:t>Asociación, para el sometimiento a la Asamblea General</w:t>
      </w:r>
      <w:r w:rsidRPr="00457AD6">
        <w:rPr>
          <w:rFonts w:ascii="Arial" w:eastAsia="Times New Roman" w:hAnsi="Arial" w:cs="Arial"/>
          <w:sz w:val="24"/>
          <w:szCs w:val="24"/>
          <w:lang w:eastAsia="es-ES"/>
        </w:rPr>
        <w:t>.</w:t>
      </w:r>
    </w:p>
    <w:p w:rsidR="008B1BFE" w:rsidRPr="00457AD6" w:rsidRDefault="008B1BFE" w:rsidP="008B1BFE">
      <w:pPr>
        <w:pStyle w:val="ListParagraph"/>
        <w:rPr>
          <w:rFonts w:ascii="Arial" w:eastAsia="Times New Roman" w:hAnsi="Arial" w:cs="Arial"/>
          <w:sz w:val="24"/>
          <w:szCs w:val="24"/>
          <w:lang w:eastAsia="es-ES"/>
        </w:rPr>
      </w:pPr>
    </w:p>
    <w:p w:rsidR="00544FF9" w:rsidRPr="00457AD6" w:rsidRDefault="008B1BFE" w:rsidP="008B1BFE">
      <w:pPr>
        <w:pStyle w:val="ListParagraph"/>
        <w:numPr>
          <w:ilvl w:val="0"/>
          <w:numId w:val="11"/>
        </w:numPr>
        <w:spacing w:before="401"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w:t>
      </w:r>
      <w:r w:rsidR="00784BA4" w:rsidRPr="00457AD6">
        <w:rPr>
          <w:rFonts w:ascii="Arial" w:eastAsia="Times New Roman" w:hAnsi="Arial" w:cs="Arial"/>
          <w:sz w:val="24"/>
          <w:szCs w:val="24"/>
          <w:lang w:eastAsia="es-ES"/>
        </w:rPr>
        <w:t>a e</w:t>
      </w:r>
      <w:r w:rsidR="00544FF9" w:rsidRPr="00457AD6">
        <w:rPr>
          <w:rFonts w:ascii="Arial" w:eastAsia="Times New Roman" w:hAnsi="Arial" w:cs="Arial"/>
          <w:sz w:val="24"/>
          <w:szCs w:val="24"/>
          <w:lang w:eastAsia="es-ES"/>
        </w:rPr>
        <w:t xml:space="preserve">laboración de los </w:t>
      </w:r>
      <w:r w:rsidR="00784BA4" w:rsidRPr="00457AD6">
        <w:rPr>
          <w:rFonts w:ascii="Arial" w:eastAsia="Times New Roman" w:hAnsi="Arial" w:cs="Arial"/>
          <w:sz w:val="24"/>
          <w:szCs w:val="24"/>
          <w:lang w:eastAsia="es-ES"/>
        </w:rPr>
        <w:t>balances</w:t>
      </w:r>
      <w:r w:rsidR="00544FF9" w:rsidRPr="00457AD6">
        <w:rPr>
          <w:rFonts w:ascii="Arial" w:eastAsia="Times New Roman" w:hAnsi="Arial" w:cs="Arial"/>
          <w:sz w:val="24"/>
          <w:szCs w:val="24"/>
          <w:lang w:eastAsia="es-ES"/>
        </w:rPr>
        <w:t xml:space="preserve"> económicos </w:t>
      </w:r>
      <w:r w:rsidR="00784BA4" w:rsidRPr="00457AD6">
        <w:rPr>
          <w:rFonts w:ascii="Arial" w:eastAsia="Times New Roman" w:hAnsi="Arial" w:cs="Arial"/>
          <w:sz w:val="24"/>
          <w:szCs w:val="24"/>
          <w:lang w:eastAsia="es-ES"/>
        </w:rPr>
        <w:t>an</w:t>
      </w:r>
      <w:r w:rsidR="00544FF9" w:rsidRPr="00457AD6">
        <w:rPr>
          <w:rFonts w:ascii="Arial" w:eastAsia="Times New Roman" w:hAnsi="Arial" w:cs="Arial"/>
          <w:sz w:val="24"/>
          <w:szCs w:val="24"/>
          <w:lang w:eastAsia="es-ES"/>
        </w:rPr>
        <w:t xml:space="preserve">uales </w:t>
      </w:r>
      <w:r w:rsidRPr="00457AD6">
        <w:rPr>
          <w:rFonts w:ascii="Arial" w:eastAsia="Times New Roman" w:hAnsi="Arial" w:cs="Arial"/>
          <w:sz w:val="24"/>
          <w:szCs w:val="24"/>
          <w:lang w:eastAsia="es-ES"/>
        </w:rPr>
        <w:t>para el</w:t>
      </w:r>
      <w:r w:rsidR="00544FF9" w:rsidRPr="00457AD6">
        <w:rPr>
          <w:rFonts w:ascii="Arial" w:eastAsia="Times New Roman" w:hAnsi="Arial" w:cs="Arial"/>
          <w:sz w:val="24"/>
          <w:szCs w:val="24"/>
          <w:lang w:eastAsia="es-ES"/>
        </w:rPr>
        <w:t xml:space="preserve"> sometimiento a la</w:t>
      </w:r>
      <w:r w:rsidRPr="00457AD6">
        <w:rPr>
          <w:rFonts w:ascii="Arial" w:eastAsia="Times New Roman" w:hAnsi="Arial" w:cs="Arial"/>
          <w:sz w:val="24"/>
          <w:szCs w:val="24"/>
          <w:lang w:eastAsia="es-ES"/>
        </w:rPr>
        <w:t xml:space="preserve"> </w:t>
      </w:r>
      <w:r w:rsidR="00544FF9" w:rsidRPr="00457AD6">
        <w:rPr>
          <w:rFonts w:ascii="Arial" w:eastAsia="Times New Roman" w:hAnsi="Arial" w:cs="Arial"/>
          <w:sz w:val="24"/>
          <w:szCs w:val="24"/>
          <w:lang w:eastAsia="es-ES"/>
        </w:rPr>
        <w:t>Asamblea General</w:t>
      </w:r>
      <w:r w:rsidRPr="00457AD6">
        <w:rPr>
          <w:rFonts w:ascii="Arial" w:eastAsia="Times New Roman" w:hAnsi="Arial" w:cs="Arial"/>
          <w:sz w:val="24"/>
          <w:szCs w:val="24"/>
          <w:lang w:eastAsia="es-ES"/>
        </w:rPr>
        <w:t>.</w:t>
      </w:r>
    </w:p>
    <w:p w:rsidR="008B1BFE" w:rsidRPr="00457AD6" w:rsidRDefault="008B1BFE" w:rsidP="008B1BFE">
      <w:pPr>
        <w:pStyle w:val="ListParagraph"/>
        <w:rPr>
          <w:rFonts w:ascii="Arial" w:eastAsia="Times New Roman" w:hAnsi="Arial" w:cs="Arial"/>
          <w:sz w:val="24"/>
          <w:szCs w:val="24"/>
          <w:lang w:eastAsia="es-ES"/>
        </w:rPr>
      </w:pPr>
    </w:p>
    <w:p w:rsidR="00544FF9" w:rsidRPr="00457AD6" w:rsidRDefault="008B1BFE" w:rsidP="008B1BFE">
      <w:pPr>
        <w:pStyle w:val="ListParagraph"/>
        <w:numPr>
          <w:ilvl w:val="0"/>
          <w:numId w:val="11"/>
        </w:numPr>
        <w:spacing w:before="417"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e</w:t>
      </w:r>
      <w:r w:rsidR="00544FF9" w:rsidRPr="00457AD6">
        <w:rPr>
          <w:rFonts w:ascii="Arial" w:eastAsia="Times New Roman" w:hAnsi="Arial" w:cs="Arial"/>
          <w:sz w:val="24"/>
          <w:szCs w:val="24"/>
          <w:lang w:eastAsia="es-ES"/>
        </w:rPr>
        <w:t xml:space="preserve">laboración y aprobación de presupuestos, de los que se dará </w:t>
      </w:r>
      <w:r w:rsidR="005564FC" w:rsidRPr="00457AD6">
        <w:rPr>
          <w:rFonts w:ascii="Arial" w:eastAsia="Times New Roman" w:hAnsi="Arial" w:cs="Arial"/>
          <w:sz w:val="24"/>
          <w:szCs w:val="24"/>
          <w:lang w:eastAsia="es-ES"/>
        </w:rPr>
        <w:t xml:space="preserve">posteriormente </w:t>
      </w:r>
      <w:r w:rsidR="00544FF9" w:rsidRPr="00457AD6">
        <w:rPr>
          <w:rFonts w:ascii="Arial" w:eastAsia="Times New Roman" w:hAnsi="Arial" w:cs="Arial"/>
          <w:sz w:val="24"/>
          <w:szCs w:val="24"/>
          <w:lang w:eastAsia="es-ES"/>
        </w:rPr>
        <w:t>cuenta a la Asamblea de la Asociación</w:t>
      </w:r>
      <w:r w:rsidR="005564FC" w:rsidRPr="00457AD6">
        <w:rPr>
          <w:rFonts w:ascii="Arial" w:eastAsia="Times New Roman" w:hAnsi="Arial" w:cs="Arial"/>
          <w:sz w:val="24"/>
          <w:szCs w:val="24"/>
          <w:lang w:eastAsia="es-ES"/>
        </w:rPr>
        <w:t>.</w:t>
      </w:r>
    </w:p>
    <w:p w:rsidR="005564FC" w:rsidRPr="00457AD6" w:rsidRDefault="005564FC" w:rsidP="005564FC">
      <w:pPr>
        <w:pStyle w:val="ListParagraph"/>
        <w:rPr>
          <w:rFonts w:ascii="Arial" w:eastAsia="Times New Roman" w:hAnsi="Arial" w:cs="Arial"/>
          <w:sz w:val="24"/>
          <w:szCs w:val="24"/>
          <w:lang w:eastAsia="es-ES"/>
        </w:rPr>
      </w:pPr>
    </w:p>
    <w:p w:rsidR="00544FF9" w:rsidRPr="00457AD6" w:rsidRDefault="005564FC" w:rsidP="008B1BFE">
      <w:pPr>
        <w:pStyle w:val="ListParagraph"/>
        <w:numPr>
          <w:ilvl w:val="0"/>
          <w:numId w:val="11"/>
        </w:numPr>
        <w:spacing w:before="428" w:after="0" w:line="240" w:lineRule="auto"/>
        <w:ind w:right="-35"/>
        <w:jc w:val="both"/>
        <w:rPr>
          <w:rFonts w:ascii="Arial" w:eastAsia="Times New Roman" w:hAnsi="Arial" w:cs="Arial"/>
          <w:sz w:val="24"/>
          <w:szCs w:val="24"/>
          <w:u w:val="single"/>
          <w:lang w:eastAsia="es-ES"/>
        </w:rPr>
      </w:pPr>
      <w:r w:rsidRPr="00457AD6">
        <w:rPr>
          <w:rFonts w:ascii="Arial" w:eastAsia="Times New Roman" w:hAnsi="Arial" w:cs="Arial"/>
          <w:sz w:val="24"/>
          <w:szCs w:val="24"/>
          <w:lang w:eastAsia="es-ES"/>
        </w:rPr>
        <w:t>El</w:t>
      </w:r>
      <w:r w:rsidR="00544FF9" w:rsidRPr="00457AD6">
        <w:rPr>
          <w:rFonts w:ascii="Arial" w:eastAsia="Times New Roman" w:hAnsi="Arial" w:cs="Arial"/>
          <w:sz w:val="24"/>
          <w:szCs w:val="24"/>
          <w:lang w:eastAsia="es-ES"/>
        </w:rPr>
        <w:t xml:space="preserve"> nombramiento o contratación de </w:t>
      </w:r>
      <w:r w:rsidR="00784BA4" w:rsidRPr="00457AD6">
        <w:rPr>
          <w:rFonts w:ascii="Arial" w:eastAsia="Times New Roman" w:hAnsi="Arial" w:cs="Arial"/>
          <w:sz w:val="24"/>
          <w:szCs w:val="24"/>
          <w:lang w:eastAsia="es-ES"/>
        </w:rPr>
        <w:t>pe</w:t>
      </w:r>
      <w:r w:rsidR="00544FF9" w:rsidRPr="00457AD6">
        <w:rPr>
          <w:rFonts w:ascii="Arial" w:eastAsia="Times New Roman" w:hAnsi="Arial" w:cs="Arial"/>
          <w:sz w:val="24"/>
          <w:szCs w:val="24"/>
          <w:lang w:eastAsia="es-ES"/>
        </w:rPr>
        <w:t xml:space="preserve">rsonal que ejerza sus funciones laborales para </w:t>
      </w:r>
      <w:r w:rsidRPr="00457AD6">
        <w:rPr>
          <w:rFonts w:ascii="Arial" w:eastAsia="Times New Roman" w:hAnsi="Arial" w:cs="Arial"/>
          <w:sz w:val="24"/>
          <w:szCs w:val="24"/>
          <w:lang w:eastAsia="es-ES"/>
        </w:rPr>
        <w:t xml:space="preserve">la </w:t>
      </w:r>
      <w:r w:rsidR="00784BA4" w:rsidRPr="00457AD6">
        <w:rPr>
          <w:rFonts w:ascii="Arial" w:eastAsia="Times New Roman" w:hAnsi="Arial" w:cs="Arial"/>
          <w:sz w:val="24"/>
          <w:szCs w:val="24"/>
          <w:lang w:eastAsia="es-ES"/>
        </w:rPr>
        <w:t>Asociación</w:t>
      </w:r>
      <w:r w:rsidR="00853003" w:rsidRPr="00457AD6">
        <w:rPr>
          <w:rFonts w:ascii="Arial" w:eastAsia="Times New Roman" w:hAnsi="Arial" w:cs="Arial"/>
          <w:sz w:val="24"/>
          <w:szCs w:val="24"/>
          <w:lang w:eastAsia="es-ES"/>
        </w:rPr>
        <w:t>,</w:t>
      </w:r>
      <w:r w:rsidR="00784BA4" w:rsidRPr="00457AD6">
        <w:rPr>
          <w:rFonts w:ascii="Arial" w:eastAsia="Times New Roman" w:hAnsi="Arial" w:cs="Arial"/>
          <w:sz w:val="24"/>
          <w:szCs w:val="24"/>
          <w:lang w:eastAsia="es-ES"/>
        </w:rPr>
        <w:t xml:space="preserve"> con obligada aprobación por la </w:t>
      </w:r>
      <w:r w:rsidRPr="00457AD6">
        <w:rPr>
          <w:rFonts w:ascii="Arial" w:eastAsia="Times New Roman" w:hAnsi="Arial" w:cs="Arial"/>
          <w:sz w:val="24"/>
          <w:szCs w:val="24"/>
          <w:lang w:eastAsia="es-ES"/>
        </w:rPr>
        <w:t>Asamblea G</w:t>
      </w:r>
      <w:r w:rsidR="00784BA4" w:rsidRPr="00457AD6">
        <w:rPr>
          <w:rFonts w:ascii="Arial" w:eastAsia="Times New Roman" w:hAnsi="Arial" w:cs="Arial"/>
          <w:sz w:val="24"/>
          <w:szCs w:val="24"/>
          <w:lang w:eastAsia="es-ES"/>
        </w:rPr>
        <w:t>eneral</w:t>
      </w:r>
      <w:r w:rsidRPr="00457AD6">
        <w:rPr>
          <w:rFonts w:ascii="Arial" w:eastAsia="Times New Roman" w:hAnsi="Arial" w:cs="Arial"/>
          <w:sz w:val="24"/>
          <w:szCs w:val="24"/>
          <w:lang w:eastAsia="es-ES"/>
        </w:rPr>
        <w:t>.</w:t>
      </w:r>
    </w:p>
    <w:p w:rsidR="005564FC" w:rsidRPr="00457AD6" w:rsidRDefault="005564FC" w:rsidP="005564FC">
      <w:pPr>
        <w:pStyle w:val="ListParagraph"/>
        <w:rPr>
          <w:rFonts w:ascii="Arial" w:eastAsia="Times New Roman" w:hAnsi="Arial" w:cs="Arial"/>
          <w:sz w:val="24"/>
          <w:szCs w:val="24"/>
          <w:u w:val="single"/>
          <w:lang w:eastAsia="es-ES"/>
        </w:rPr>
      </w:pPr>
    </w:p>
    <w:p w:rsidR="005564FC" w:rsidRPr="00457AD6" w:rsidRDefault="005564FC" w:rsidP="005564FC">
      <w:pPr>
        <w:pStyle w:val="ListParagraph"/>
        <w:numPr>
          <w:ilvl w:val="0"/>
          <w:numId w:val="11"/>
        </w:numPr>
        <w:spacing w:before="428"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w:t>
      </w:r>
      <w:r w:rsidR="00544FF9" w:rsidRPr="00457AD6">
        <w:rPr>
          <w:rFonts w:ascii="Arial" w:eastAsia="Times New Roman" w:hAnsi="Arial" w:cs="Arial"/>
          <w:sz w:val="24"/>
          <w:szCs w:val="24"/>
          <w:lang w:eastAsia="es-ES"/>
        </w:rPr>
        <w:t>a redacción del inventario inicial que se actualizará cada 31 de diciembre</w:t>
      </w:r>
      <w:r w:rsidRPr="00457AD6">
        <w:rPr>
          <w:rFonts w:ascii="Arial" w:eastAsia="Times New Roman" w:hAnsi="Arial" w:cs="Arial"/>
          <w:sz w:val="24"/>
          <w:szCs w:val="24"/>
          <w:lang w:eastAsia="es-ES"/>
        </w:rPr>
        <w:t>.</w:t>
      </w:r>
    </w:p>
    <w:p w:rsidR="005564FC" w:rsidRPr="00457AD6" w:rsidRDefault="005564FC" w:rsidP="005564FC">
      <w:pPr>
        <w:spacing w:after="0" w:line="240" w:lineRule="auto"/>
        <w:ind w:right="-35"/>
        <w:jc w:val="both"/>
        <w:rPr>
          <w:rFonts w:ascii="Arial" w:eastAsia="Times New Roman" w:hAnsi="Arial" w:cs="Arial"/>
          <w:sz w:val="24"/>
          <w:szCs w:val="24"/>
          <w:lang w:eastAsia="es-ES"/>
        </w:rPr>
      </w:pPr>
    </w:p>
    <w:p w:rsidR="00585672" w:rsidRPr="00457AD6" w:rsidRDefault="00585672" w:rsidP="00585672">
      <w:pPr>
        <w:spacing w:before="345" w:after="0" w:line="240" w:lineRule="auto"/>
        <w:ind w:right="-34"/>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lastRenderedPageBreak/>
        <w:t>ARTÍCULO 2</w:t>
      </w:r>
      <w:r w:rsidR="007E65F1">
        <w:rPr>
          <w:rFonts w:ascii="Arial" w:eastAsia="Times New Roman" w:hAnsi="Arial" w:cs="Arial"/>
          <w:i/>
          <w:sz w:val="24"/>
          <w:szCs w:val="24"/>
          <w:lang w:eastAsia="es-ES"/>
        </w:rPr>
        <w:t>5</w:t>
      </w:r>
      <w:r w:rsidRPr="00457AD6">
        <w:rPr>
          <w:rFonts w:ascii="Arial" w:eastAsia="Times New Roman" w:hAnsi="Arial" w:cs="Arial"/>
          <w:i/>
          <w:sz w:val="24"/>
          <w:szCs w:val="24"/>
          <w:lang w:eastAsia="es-ES"/>
        </w:rPr>
        <w:t>º - ATRIBUCIONES DE LA PRESIDENCIA.</w:t>
      </w:r>
    </w:p>
    <w:p w:rsidR="00585672" w:rsidRPr="00457AD6" w:rsidRDefault="00585672" w:rsidP="00585672">
      <w:pPr>
        <w:spacing w:after="0" w:line="240" w:lineRule="auto"/>
        <w:ind w:right="-34"/>
        <w:jc w:val="both"/>
        <w:rPr>
          <w:rFonts w:ascii="Arial" w:eastAsia="Times New Roman" w:hAnsi="Arial" w:cs="Arial"/>
          <w:sz w:val="24"/>
          <w:szCs w:val="24"/>
          <w:lang w:eastAsia="es-ES"/>
        </w:rPr>
      </w:pPr>
    </w:p>
    <w:p w:rsidR="00585672" w:rsidRPr="00457AD6" w:rsidRDefault="00585672" w:rsidP="00585672">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Presidencia de la Junta Directiva lo es a su vez de la Asociación y en tal concepto le corresponde:</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585672" w:rsidRPr="00457AD6" w:rsidRDefault="00585672" w:rsidP="00585672">
      <w:pPr>
        <w:pStyle w:val="ListParagraph"/>
        <w:numPr>
          <w:ilvl w:val="0"/>
          <w:numId w:val="12"/>
        </w:num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Convocar y presidir las Asambleas y la Junta Directiva.</w:t>
      </w:r>
    </w:p>
    <w:p w:rsidR="00585672" w:rsidRPr="00457AD6" w:rsidRDefault="00585672" w:rsidP="00585672">
      <w:pPr>
        <w:pStyle w:val="ListParagraph"/>
        <w:spacing w:after="0" w:line="240" w:lineRule="auto"/>
        <w:ind w:left="1074" w:right="-35"/>
        <w:jc w:val="both"/>
        <w:rPr>
          <w:rFonts w:ascii="Arial" w:eastAsia="Times New Roman" w:hAnsi="Arial" w:cs="Arial"/>
          <w:sz w:val="24"/>
          <w:szCs w:val="24"/>
          <w:lang w:eastAsia="es-ES"/>
        </w:rPr>
      </w:pPr>
    </w:p>
    <w:p w:rsidR="00585672" w:rsidRPr="00457AD6" w:rsidRDefault="00585672" w:rsidP="00585672">
      <w:pPr>
        <w:pStyle w:val="ListParagraph"/>
        <w:numPr>
          <w:ilvl w:val="0"/>
          <w:numId w:val="12"/>
        </w:numPr>
        <w:spacing w:before="119"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Asumir la representación de la Asociación, firmando cuantos contratos y documentos sea preciso otorgar siempre que no estén sujetos al otorgamiento de poder especial.</w:t>
      </w:r>
    </w:p>
    <w:p w:rsidR="00585672" w:rsidRPr="00457AD6" w:rsidRDefault="00585672" w:rsidP="00585672">
      <w:pPr>
        <w:pStyle w:val="ListParagraph"/>
        <w:rPr>
          <w:rFonts w:ascii="Arial" w:eastAsia="Times New Roman" w:hAnsi="Arial" w:cs="Arial"/>
          <w:sz w:val="24"/>
          <w:szCs w:val="24"/>
          <w:lang w:eastAsia="es-ES"/>
        </w:rPr>
      </w:pPr>
    </w:p>
    <w:p w:rsidR="00585672" w:rsidRPr="00457AD6" w:rsidRDefault="00585672" w:rsidP="00585672">
      <w:pPr>
        <w:pStyle w:val="ListParagraph"/>
        <w:numPr>
          <w:ilvl w:val="0"/>
          <w:numId w:val="12"/>
        </w:numPr>
        <w:spacing w:before="395"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Representación de la asociación en juicio o fuera de él.</w:t>
      </w:r>
    </w:p>
    <w:p w:rsidR="00585672" w:rsidRPr="00457AD6" w:rsidRDefault="00585672" w:rsidP="00585672">
      <w:pPr>
        <w:pStyle w:val="ListParagraph"/>
        <w:rPr>
          <w:rFonts w:ascii="Arial" w:eastAsia="Times New Roman" w:hAnsi="Arial" w:cs="Arial"/>
          <w:sz w:val="24"/>
          <w:szCs w:val="24"/>
          <w:lang w:eastAsia="es-ES"/>
        </w:rPr>
      </w:pPr>
    </w:p>
    <w:p w:rsidR="00585672" w:rsidRPr="00457AD6" w:rsidRDefault="00585672" w:rsidP="00585672">
      <w:pPr>
        <w:pStyle w:val="ListParagraph"/>
        <w:numPr>
          <w:ilvl w:val="0"/>
          <w:numId w:val="12"/>
        </w:numPr>
        <w:spacing w:before="368"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Hacer cumplir los acuerdos de la Junta Directiva y de las Asambleas.</w:t>
      </w:r>
    </w:p>
    <w:p w:rsidR="00585672" w:rsidRPr="00457AD6" w:rsidRDefault="00585672" w:rsidP="00585672">
      <w:pPr>
        <w:pStyle w:val="ListParagraph"/>
        <w:rPr>
          <w:rFonts w:ascii="Arial" w:eastAsia="Times New Roman" w:hAnsi="Arial" w:cs="Arial"/>
          <w:sz w:val="24"/>
          <w:szCs w:val="24"/>
          <w:lang w:eastAsia="es-ES"/>
        </w:rPr>
      </w:pPr>
    </w:p>
    <w:p w:rsidR="00585672" w:rsidRPr="00457AD6" w:rsidRDefault="00585672" w:rsidP="00585672">
      <w:pPr>
        <w:pStyle w:val="ListParagraph"/>
        <w:numPr>
          <w:ilvl w:val="0"/>
          <w:numId w:val="12"/>
        </w:numPr>
        <w:spacing w:before="368"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Dirimir con su voto los empates.</w:t>
      </w:r>
    </w:p>
    <w:p w:rsidR="00585672" w:rsidRPr="00457AD6" w:rsidRDefault="00585672" w:rsidP="00585672">
      <w:pPr>
        <w:pStyle w:val="ListParagraph"/>
        <w:rPr>
          <w:rFonts w:ascii="Arial" w:eastAsia="Times New Roman" w:hAnsi="Arial" w:cs="Arial"/>
          <w:sz w:val="24"/>
          <w:szCs w:val="24"/>
          <w:lang w:eastAsia="es-ES"/>
        </w:rPr>
      </w:pPr>
    </w:p>
    <w:p w:rsidR="00585672" w:rsidRPr="00457AD6" w:rsidRDefault="00585672" w:rsidP="00585672">
      <w:pPr>
        <w:pStyle w:val="ListParagraph"/>
        <w:numPr>
          <w:ilvl w:val="0"/>
          <w:numId w:val="12"/>
        </w:numPr>
        <w:spacing w:before="368"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Visar las Actas y certificaciones de los acuerdos de la Junta Directiva y Asamblea General.</w:t>
      </w:r>
    </w:p>
    <w:p w:rsidR="00585672" w:rsidRPr="00457AD6" w:rsidRDefault="00585672" w:rsidP="00585672">
      <w:pPr>
        <w:pStyle w:val="ListParagraph"/>
        <w:rPr>
          <w:rFonts w:ascii="Arial" w:eastAsia="Times New Roman" w:hAnsi="Arial" w:cs="Arial"/>
          <w:sz w:val="24"/>
          <w:szCs w:val="24"/>
          <w:lang w:eastAsia="es-ES"/>
        </w:rPr>
      </w:pPr>
    </w:p>
    <w:p w:rsidR="00682EDF" w:rsidRPr="00457AD6" w:rsidRDefault="00585672" w:rsidP="00682EDF">
      <w:pPr>
        <w:pStyle w:val="ListParagraph"/>
        <w:numPr>
          <w:ilvl w:val="0"/>
          <w:numId w:val="12"/>
        </w:numPr>
        <w:spacing w:before="127"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C</w:t>
      </w:r>
      <w:r w:rsidR="00682EDF" w:rsidRPr="00457AD6">
        <w:rPr>
          <w:rFonts w:ascii="Arial" w:eastAsia="Times New Roman" w:hAnsi="Arial" w:cs="Arial"/>
          <w:sz w:val="24"/>
          <w:szCs w:val="24"/>
          <w:lang w:eastAsia="es-ES"/>
        </w:rPr>
        <w:t>oncertar, efectuar, consumar, cumplir, reclamar, rescindir, resolver, renovar, modificar,</w:t>
      </w:r>
      <w:r w:rsidRPr="00457AD6">
        <w:rPr>
          <w:rFonts w:ascii="Arial" w:eastAsia="Times New Roman" w:hAnsi="Arial" w:cs="Arial"/>
          <w:sz w:val="24"/>
          <w:szCs w:val="24"/>
          <w:lang w:eastAsia="es-ES"/>
        </w:rPr>
        <w:t xml:space="preserve"> transmi</w:t>
      </w:r>
      <w:r w:rsidR="00682EDF" w:rsidRPr="00457AD6">
        <w:rPr>
          <w:rFonts w:ascii="Arial" w:eastAsia="Times New Roman" w:hAnsi="Arial" w:cs="Arial"/>
          <w:sz w:val="24"/>
          <w:szCs w:val="24"/>
          <w:lang w:eastAsia="es-ES"/>
        </w:rPr>
        <w:t>ti</w:t>
      </w:r>
      <w:r w:rsidRPr="00457AD6">
        <w:rPr>
          <w:rFonts w:ascii="Arial" w:eastAsia="Times New Roman" w:hAnsi="Arial" w:cs="Arial"/>
          <w:sz w:val="24"/>
          <w:szCs w:val="24"/>
          <w:lang w:eastAsia="es-ES"/>
        </w:rPr>
        <w:t>r</w:t>
      </w:r>
      <w:r w:rsidR="00682EDF" w:rsidRPr="00457AD6">
        <w:rPr>
          <w:rFonts w:ascii="Arial" w:eastAsia="Times New Roman" w:hAnsi="Arial" w:cs="Arial"/>
          <w:sz w:val="24"/>
          <w:szCs w:val="24"/>
          <w:lang w:eastAsia="es-ES"/>
        </w:rPr>
        <w:t xml:space="preserve">, extinguir, ejercitar y disponer toda clase de derechos, actos, negocios jurídicos y contratos de todo tipo que afecten a la Asociación, por lo que se pretendan la adquisición, constitución, modificación, aclaración, rectificación, conformación, renuncia o extinción de toda clase de bienes, acciones, pretensiones </w:t>
      </w:r>
      <w:r w:rsidR="00682EDF" w:rsidRPr="00457AD6">
        <w:rPr>
          <w:rFonts w:ascii="Arial" w:eastAsia="Times New Roman" w:hAnsi="Arial" w:cs="Arial"/>
          <w:i/>
          <w:iCs/>
          <w:sz w:val="24"/>
          <w:szCs w:val="24"/>
          <w:lang w:eastAsia="es-ES"/>
        </w:rPr>
        <w:t xml:space="preserve">y </w:t>
      </w:r>
      <w:r w:rsidR="00682EDF" w:rsidRPr="00457AD6">
        <w:rPr>
          <w:rFonts w:ascii="Arial" w:eastAsia="Times New Roman" w:hAnsi="Arial" w:cs="Arial"/>
          <w:sz w:val="24"/>
          <w:szCs w:val="24"/>
          <w:lang w:eastAsia="es-ES"/>
        </w:rPr>
        <w:t xml:space="preserve">derechos de cualquier naturaleza , en todos los órdenes de los hechos y esferas del Derecho, incluso Mercantil, Civil, Administrativo, Marítimo, Laboral, Fiscal, Procesal, Penal, Internacional o Comunitario, así </w:t>
      </w:r>
      <w:r w:rsidRPr="00457AD6">
        <w:rPr>
          <w:rFonts w:ascii="Arial" w:eastAsia="Times New Roman" w:hAnsi="Arial" w:cs="Arial"/>
          <w:sz w:val="24"/>
          <w:szCs w:val="24"/>
          <w:lang w:eastAsia="es-ES"/>
        </w:rPr>
        <w:t xml:space="preserve">respecto </w:t>
      </w:r>
      <w:r w:rsidR="00682EDF" w:rsidRPr="00457AD6">
        <w:rPr>
          <w:rFonts w:ascii="Arial" w:eastAsia="Times New Roman" w:hAnsi="Arial" w:cs="Arial"/>
          <w:sz w:val="24"/>
          <w:szCs w:val="24"/>
          <w:lang w:eastAsia="es-ES"/>
        </w:rPr>
        <w:t>a compras, opciones, tanteos, retractos, daciones o cesiones en pagos y para pago, permutas, arrendamientos, usufructos, censos, servidumbres, hipotecas, prendas, anticresis, fianzas, prohibiciones y toda clase de limitaciones y aseguramientos, transacciones, compromisos, renuncias, reconocimientos, saldos, cartas de pago, recibos, cancelaciones, seguros y transportes de toda clase, averías, fletamentos y actos supuestos todos los de la industria y el comercio</w:t>
      </w:r>
      <w:r w:rsidRPr="00457AD6">
        <w:rPr>
          <w:rFonts w:ascii="Arial" w:eastAsia="Times New Roman" w:hAnsi="Arial" w:cs="Arial"/>
          <w:sz w:val="24"/>
          <w:szCs w:val="24"/>
          <w:lang w:eastAsia="es-ES"/>
        </w:rPr>
        <w:t>.</w:t>
      </w:r>
    </w:p>
    <w:p w:rsidR="00682EDF" w:rsidRPr="00457AD6" w:rsidRDefault="00682EDF" w:rsidP="00682EDF">
      <w:pPr>
        <w:spacing w:before="365"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No obstante, podrán actuar de forma individual cualquiera de las personas apoderadas nombradas para</w:t>
      </w:r>
      <w:r w:rsidR="00585672" w:rsidRPr="00457AD6">
        <w:rPr>
          <w:rFonts w:ascii="Arial" w:eastAsia="Times New Roman" w:hAnsi="Arial" w:cs="Arial"/>
          <w:sz w:val="24"/>
          <w:szCs w:val="24"/>
          <w:lang w:eastAsia="es-ES"/>
        </w:rPr>
        <w:t>:</w:t>
      </w:r>
    </w:p>
    <w:p w:rsidR="00585672" w:rsidRPr="00457AD6" w:rsidRDefault="00585672" w:rsidP="00682EDF">
      <w:pPr>
        <w:spacing w:after="0" w:line="240" w:lineRule="auto"/>
        <w:ind w:right="-35"/>
        <w:jc w:val="both"/>
        <w:rPr>
          <w:rFonts w:ascii="Arial" w:eastAsia="Times New Roman" w:hAnsi="Arial" w:cs="Arial"/>
          <w:sz w:val="24"/>
          <w:szCs w:val="24"/>
          <w:lang w:eastAsia="es-ES"/>
        </w:rPr>
      </w:pPr>
    </w:p>
    <w:p w:rsidR="00585672" w:rsidRPr="00457AD6" w:rsidRDefault="00585672" w:rsidP="00585672">
      <w:pPr>
        <w:pStyle w:val="ListParagraph"/>
        <w:numPr>
          <w:ilvl w:val="0"/>
          <w:numId w:val="14"/>
        </w:num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H</w:t>
      </w:r>
      <w:r w:rsidR="00682EDF" w:rsidRPr="00457AD6">
        <w:rPr>
          <w:rFonts w:ascii="Arial" w:eastAsia="Times New Roman" w:hAnsi="Arial" w:cs="Arial"/>
          <w:sz w:val="24"/>
          <w:szCs w:val="24"/>
          <w:lang w:eastAsia="es-ES"/>
        </w:rPr>
        <w:t>acer efecti</w:t>
      </w:r>
      <w:r w:rsidRPr="00457AD6">
        <w:rPr>
          <w:rFonts w:ascii="Arial" w:eastAsia="Times New Roman" w:hAnsi="Arial" w:cs="Arial"/>
          <w:sz w:val="24"/>
          <w:szCs w:val="24"/>
          <w:lang w:eastAsia="es-ES"/>
        </w:rPr>
        <w:t>vas las Subvenciones Oficiales.</w:t>
      </w:r>
    </w:p>
    <w:p w:rsidR="00585672" w:rsidRPr="00457AD6" w:rsidRDefault="00585672" w:rsidP="00585672">
      <w:pPr>
        <w:pStyle w:val="ListParagraph"/>
        <w:spacing w:after="0" w:line="240" w:lineRule="auto"/>
        <w:ind w:left="1074" w:right="-35"/>
        <w:jc w:val="both"/>
        <w:rPr>
          <w:rFonts w:ascii="Arial" w:eastAsia="Times New Roman" w:hAnsi="Arial" w:cs="Arial"/>
          <w:sz w:val="24"/>
          <w:szCs w:val="24"/>
          <w:lang w:eastAsia="es-ES"/>
        </w:rPr>
      </w:pPr>
    </w:p>
    <w:p w:rsidR="00682EDF" w:rsidRPr="00457AD6" w:rsidRDefault="00682EDF" w:rsidP="00585672">
      <w:pPr>
        <w:pStyle w:val="ListParagraph"/>
        <w:numPr>
          <w:ilvl w:val="0"/>
          <w:numId w:val="14"/>
        </w:num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Cobrar cuotas, facturas, tasas</w:t>
      </w:r>
      <w:r w:rsidR="00585672" w:rsidRPr="00457AD6">
        <w:rPr>
          <w:rFonts w:ascii="Arial" w:eastAsia="Times New Roman" w:hAnsi="Arial" w:cs="Arial"/>
          <w:sz w:val="24"/>
          <w:szCs w:val="24"/>
          <w:lang w:eastAsia="es-ES"/>
        </w:rPr>
        <w:t xml:space="preserve"> por servicio, etc.</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585672" w:rsidRPr="00457AD6" w:rsidRDefault="00682EDF" w:rsidP="00585672">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Además, la Presidencia tendrá cuantas facultades no estén taxativamente atribuidas a la Asamblea o a la Junta Directiva por la Ley o por los Estatutos de la Asociación y cualquier otra expresamente delegada por la Asamblea y a título enunciativo las siguientes</w:t>
      </w:r>
      <w:r w:rsidR="00585672" w:rsidRPr="00457AD6">
        <w:rPr>
          <w:rFonts w:ascii="Arial" w:eastAsia="Times New Roman" w:hAnsi="Arial" w:cs="Arial"/>
          <w:sz w:val="24"/>
          <w:szCs w:val="24"/>
          <w:lang w:eastAsia="es-ES"/>
        </w:rPr>
        <w:t>:</w:t>
      </w:r>
    </w:p>
    <w:p w:rsidR="00585672" w:rsidRPr="00457AD6" w:rsidRDefault="00585672" w:rsidP="00585672">
      <w:pPr>
        <w:spacing w:after="0" w:line="240" w:lineRule="auto"/>
        <w:ind w:right="-35"/>
        <w:jc w:val="both"/>
        <w:rPr>
          <w:rFonts w:ascii="Arial" w:eastAsia="Times New Roman" w:hAnsi="Arial" w:cs="Arial"/>
          <w:sz w:val="24"/>
          <w:szCs w:val="24"/>
          <w:lang w:eastAsia="es-ES"/>
        </w:rPr>
      </w:pPr>
    </w:p>
    <w:p w:rsidR="00682EDF" w:rsidRPr="00457AD6" w:rsidRDefault="00682EDF" w:rsidP="00682EDF">
      <w:pPr>
        <w:pStyle w:val="ListParagraph"/>
        <w:numPr>
          <w:ilvl w:val="0"/>
          <w:numId w:val="15"/>
        </w:numPr>
        <w:spacing w:before="53"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Organizar, inspeccionar y dirigir la marcha y modo de funcionar de la Asociación,</w:t>
      </w:r>
      <w:r w:rsidR="005A055D" w:rsidRPr="00457AD6">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proponer la creación de dependencias, sucursales y agencias, proponer la </w:t>
      </w:r>
      <w:r w:rsidRPr="00457AD6">
        <w:rPr>
          <w:rFonts w:ascii="Arial" w:eastAsia="Times New Roman" w:hAnsi="Arial" w:cs="Arial"/>
          <w:sz w:val="24"/>
          <w:szCs w:val="24"/>
          <w:lang w:eastAsia="es-ES"/>
        </w:rPr>
        <w:lastRenderedPageBreak/>
        <w:t>convocatoria de las Asambleas Generales, firmar, redactar y presentar anualmente a la Junta Directiva el inventario y Balance resumen de la misma con Memoria relativa a la actuación y situación económica de la Asociación, sin perjuicio de las Memorias extraordinarias que proceda; ejecutar los acuerdos de la Junta Directiva, no siendo obstáculo para ello que pueda delegar en quien tenga por conveniente la ejecución de los acuerdos determinados, redactar o encomendar la redacción de los reglamentos e instrucciones</w:t>
      </w:r>
      <w:r w:rsidR="005A055D" w:rsidRPr="00457AD6">
        <w:rPr>
          <w:rFonts w:ascii="Arial" w:eastAsia="Times New Roman" w:hAnsi="Arial" w:cs="Arial"/>
          <w:sz w:val="24"/>
          <w:szCs w:val="24"/>
          <w:lang w:eastAsia="es-ES"/>
        </w:rPr>
        <w:t>.</w:t>
      </w:r>
    </w:p>
    <w:p w:rsidR="005A055D" w:rsidRPr="00457AD6" w:rsidRDefault="005A055D" w:rsidP="005A055D">
      <w:pPr>
        <w:pStyle w:val="ListParagraph"/>
        <w:spacing w:before="53" w:after="0" w:line="240" w:lineRule="auto"/>
        <w:ind w:right="-35"/>
        <w:jc w:val="both"/>
        <w:rPr>
          <w:rFonts w:ascii="Arial" w:eastAsia="Times New Roman" w:hAnsi="Arial" w:cs="Arial"/>
          <w:sz w:val="24"/>
          <w:szCs w:val="24"/>
          <w:lang w:eastAsia="es-ES"/>
        </w:rPr>
      </w:pPr>
    </w:p>
    <w:p w:rsidR="00682EDF" w:rsidRPr="00457AD6" w:rsidRDefault="005A055D" w:rsidP="00682EDF">
      <w:pPr>
        <w:pStyle w:val="ListParagraph"/>
        <w:numPr>
          <w:ilvl w:val="0"/>
          <w:numId w:val="15"/>
        </w:numPr>
        <w:spacing w:before="53"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A</w:t>
      </w:r>
      <w:r w:rsidR="00682EDF" w:rsidRPr="00457AD6">
        <w:rPr>
          <w:rFonts w:ascii="Arial" w:eastAsia="Times New Roman" w:hAnsi="Arial" w:cs="Arial"/>
          <w:sz w:val="24"/>
          <w:szCs w:val="24"/>
          <w:lang w:eastAsia="es-ES"/>
        </w:rPr>
        <w:t xml:space="preserve">dministrar, regir y gobernar los bienes muebles </w:t>
      </w:r>
      <w:r w:rsidRPr="00457AD6">
        <w:rPr>
          <w:rFonts w:ascii="Arial" w:eastAsia="Times New Roman" w:hAnsi="Arial" w:cs="Arial"/>
          <w:sz w:val="24"/>
          <w:szCs w:val="24"/>
          <w:lang w:eastAsia="es-ES"/>
        </w:rPr>
        <w:t>e</w:t>
      </w:r>
      <w:r w:rsidR="00682EDF" w:rsidRPr="00457AD6">
        <w:rPr>
          <w:rFonts w:ascii="Arial" w:eastAsia="Times New Roman" w:hAnsi="Arial" w:cs="Arial"/>
          <w:sz w:val="24"/>
          <w:szCs w:val="24"/>
          <w:lang w:eastAsia="es-ES"/>
        </w:rPr>
        <w:t xml:space="preserve"> inmuebles, concesiones derechos </w:t>
      </w:r>
      <w:r w:rsidRPr="00457AD6">
        <w:rPr>
          <w:rFonts w:ascii="Arial" w:eastAsia="Times New Roman" w:hAnsi="Arial" w:cs="Arial"/>
          <w:sz w:val="24"/>
          <w:szCs w:val="24"/>
          <w:lang w:eastAsia="es-ES"/>
        </w:rPr>
        <w:t xml:space="preserve">y </w:t>
      </w:r>
      <w:r w:rsidR="00682EDF" w:rsidRPr="00457AD6">
        <w:rPr>
          <w:rFonts w:ascii="Arial" w:eastAsia="Times New Roman" w:hAnsi="Arial" w:cs="Arial"/>
          <w:sz w:val="24"/>
          <w:szCs w:val="24"/>
          <w:lang w:eastAsia="es-ES"/>
        </w:rPr>
        <w:t>negocios sociales, exigir las indemnizaciones procedentes, asistir a juntas de toda clase con facultad de deliberar y votar, dar recibos, promover la rectificación y reclamar contra lo que no sea aceptable en materia de contribuciones, cánones, arbitrios, etc</w:t>
      </w:r>
      <w:r w:rsidRPr="00457AD6">
        <w:rPr>
          <w:rFonts w:ascii="Arial" w:eastAsia="Times New Roman" w:hAnsi="Arial" w:cs="Arial"/>
          <w:sz w:val="24"/>
          <w:szCs w:val="24"/>
          <w:lang w:eastAsia="es-ES"/>
        </w:rPr>
        <w:t>.</w:t>
      </w:r>
    </w:p>
    <w:p w:rsidR="005A055D" w:rsidRPr="00457AD6" w:rsidRDefault="005A055D" w:rsidP="005A055D">
      <w:pPr>
        <w:pStyle w:val="ListParagraph"/>
        <w:rPr>
          <w:rFonts w:ascii="Arial" w:eastAsia="Times New Roman" w:hAnsi="Arial" w:cs="Arial"/>
          <w:sz w:val="24"/>
          <w:szCs w:val="24"/>
          <w:lang w:eastAsia="es-ES"/>
        </w:rPr>
      </w:pPr>
    </w:p>
    <w:p w:rsidR="00682EDF" w:rsidRPr="00457AD6" w:rsidRDefault="005A055D" w:rsidP="00682EDF">
      <w:pPr>
        <w:pStyle w:val="ListParagraph"/>
        <w:numPr>
          <w:ilvl w:val="0"/>
          <w:numId w:val="15"/>
        </w:numPr>
        <w:spacing w:before="53" w:after="0" w:line="240" w:lineRule="auto"/>
        <w:ind w:right="-35" w:hanging="346"/>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A</w:t>
      </w:r>
      <w:r w:rsidR="00682EDF" w:rsidRPr="00457AD6">
        <w:rPr>
          <w:rFonts w:ascii="Arial" w:eastAsia="Times New Roman" w:hAnsi="Arial" w:cs="Arial"/>
          <w:sz w:val="24"/>
          <w:szCs w:val="24"/>
          <w:lang w:eastAsia="es-ES"/>
        </w:rPr>
        <w:t xml:space="preserve">brir, contestar y firmar la correspondencia y llevar los libros comerciales con arreglo </w:t>
      </w:r>
      <w:r w:rsidRPr="00457AD6">
        <w:rPr>
          <w:rFonts w:ascii="Arial" w:eastAsia="Times New Roman" w:hAnsi="Arial" w:cs="Arial"/>
          <w:sz w:val="24"/>
          <w:szCs w:val="24"/>
          <w:lang w:eastAsia="es-ES"/>
        </w:rPr>
        <w:t xml:space="preserve">a </w:t>
      </w:r>
      <w:r w:rsidR="00682EDF" w:rsidRPr="00457AD6">
        <w:rPr>
          <w:rFonts w:ascii="Arial" w:eastAsia="Times New Roman" w:hAnsi="Arial" w:cs="Arial"/>
          <w:sz w:val="24"/>
          <w:szCs w:val="24"/>
          <w:lang w:eastAsia="es-ES"/>
        </w:rPr>
        <w:t>la Ley, retirar de las oficinas de comunicaciones cartas, certificados, despachos, paquetes, giros postales o telegráficos y valores declarados, y de las compañías ferroviarias, aéreas, navieras y de transporte en general, Aduanas y Agencias, los muebles y efectos remitidos, formular protestas y reclamaciones y hacer dejes de cuenta y abandono de mercancías y levantar protestas de averías, solicitar y retirar cupos de materia primas o de carácter comercial</w:t>
      </w:r>
      <w:r w:rsidRPr="00457AD6">
        <w:rPr>
          <w:rFonts w:ascii="Arial" w:eastAsia="Times New Roman" w:hAnsi="Arial" w:cs="Arial"/>
          <w:sz w:val="24"/>
          <w:szCs w:val="24"/>
          <w:lang w:eastAsia="es-ES"/>
        </w:rPr>
        <w:t>.</w:t>
      </w:r>
    </w:p>
    <w:p w:rsidR="005A055D" w:rsidRPr="00457AD6" w:rsidRDefault="005A055D" w:rsidP="005A055D">
      <w:pPr>
        <w:pStyle w:val="ListParagraph"/>
        <w:rPr>
          <w:rFonts w:ascii="Arial" w:eastAsia="Times New Roman" w:hAnsi="Arial" w:cs="Arial"/>
          <w:sz w:val="24"/>
          <w:szCs w:val="24"/>
          <w:lang w:eastAsia="es-ES"/>
        </w:rPr>
      </w:pPr>
    </w:p>
    <w:p w:rsidR="00682EDF" w:rsidRPr="00457AD6" w:rsidRDefault="005A055D" w:rsidP="00682EDF">
      <w:pPr>
        <w:pStyle w:val="ListParagraph"/>
        <w:numPr>
          <w:ilvl w:val="0"/>
          <w:numId w:val="15"/>
        </w:numPr>
        <w:spacing w:before="43" w:after="0" w:line="240" w:lineRule="auto"/>
        <w:ind w:right="-35" w:hanging="346"/>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C</w:t>
      </w:r>
      <w:r w:rsidR="00682EDF" w:rsidRPr="00457AD6">
        <w:rPr>
          <w:rFonts w:ascii="Arial" w:eastAsia="Times New Roman" w:hAnsi="Arial" w:cs="Arial"/>
          <w:sz w:val="24"/>
          <w:szCs w:val="24"/>
          <w:lang w:eastAsia="es-ES"/>
        </w:rPr>
        <w:t>omparecer y actuar con plena responsabilidad, representando a la Asoci</w:t>
      </w:r>
      <w:r w:rsidRPr="00457AD6">
        <w:rPr>
          <w:rFonts w:ascii="Arial" w:eastAsia="Times New Roman" w:hAnsi="Arial" w:cs="Arial"/>
          <w:sz w:val="24"/>
          <w:szCs w:val="24"/>
          <w:lang w:eastAsia="es-ES"/>
        </w:rPr>
        <w:t xml:space="preserve">ación </w:t>
      </w:r>
      <w:r w:rsidR="00682EDF" w:rsidRPr="00457AD6">
        <w:rPr>
          <w:rFonts w:ascii="Arial" w:eastAsia="Times New Roman" w:hAnsi="Arial" w:cs="Arial"/>
          <w:sz w:val="24"/>
          <w:szCs w:val="24"/>
          <w:lang w:eastAsia="es-ES"/>
        </w:rPr>
        <w:t>como solicitante, otorgante, disponente, actora, demandante, coadyuvante, querellante o en cualquier otro concepto en otorgamientos, disposiciones, asuntos, actos de conciliación, juicios, causas, reclamaciones y actuaciones de todo orden, ante toda clase de Ministerios, Departamentos, Institutos, Oficinas y Dependencias de Estado, Provincia, Municipio o Comunidad Autónoma; Juzgados, tribunales, Magistraturas, Fiscalías, Sindicatos, Delegaciones, Comités, Juntas, Jurados, Comisiones, Fundaciones y cualquier otro censo u organismo civil, penal, mercantil, administrativo, fiscal y contencioso administrativo, gubernativo, laboral o de cualquier otra naturaleza, orden o grado, en total conclusión, acabamiento cumplimiento y fallos definitivos, con toda suerte de facultades y posibilidades incluso de recusar y tachar, interponer recursos ordinarios y extraordinarios, como casación, revisión y nulidad, entablar excepciones y defensas, recabar testimonios, copias y certificados o asientos, solicitar y practicar toda suerte de diligencias, hasta las de carácter personal, pudiendo así ratificar escritos: solicitar, conceder y aceptar quitas y esperas, promover actas notariales y contestar requerimientos; desistir de las acciones, apelaciones y recursos entablados y verificar renuncias y allanamientos, así como toda suerte de pedimentos y diligencias instadas, retirar consignaciones, llevar la representación en quitas y esperas, suspensiones de pago, concursos y quiebras de sus administradores, aceptar o rechazar las proposiciones del deudor y llevando todos los trámites hasta el término del procedimiento, transigir derecho y asociaciones, someterse a arbitrajes de equidad o de derecho, solución de terceros, etc</w:t>
      </w:r>
      <w:r w:rsidRPr="00457AD6">
        <w:rPr>
          <w:rFonts w:ascii="Arial" w:eastAsia="Times New Roman" w:hAnsi="Arial" w:cs="Arial"/>
          <w:sz w:val="24"/>
          <w:szCs w:val="24"/>
          <w:lang w:eastAsia="es-ES"/>
        </w:rPr>
        <w:t>.</w:t>
      </w:r>
    </w:p>
    <w:p w:rsidR="005A055D" w:rsidRPr="00457AD6" w:rsidRDefault="005A055D" w:rsidP="005A055D">
      <w:pPr>
        <w:pStyle w:val="ListParagraph"/>
        <w:spacing w:before="43" w:after="0" w:line="240" w:lineRule="auto"/>
        <w:ind w:right="-35"/>
        <w:jc w:val="both"/>
        <w:rPr>
          <w:rFonts w:ascii="Arial" w:eastAsia="Times New Roman" w:hAnsi="Arial" w:cs="Arial"/>
          <w:sz w:val="24"/>
          <w:szCs w:val="24"/>
          <w:lang w:eastAsia="es-ES"/>
        </w:rPr>
      </w:pPr>
    </w:p>
    <w:p w:rsidR="00682EDF" w:rsidRPr="00457AD6" w:rsidRDefault="005A055D" w:rsidP="00682EDF">
      <w:pPr>
        <w:pStyle w:val="ListParagraph"/>
        <w:numPr>
          <w:ilvl w:val="0"/>
          <w:numId w:val="15"/>
        </w:numPr>
        <w:spacing w:before="38" w:after="0" w:line="240" w:lineRule="auto"/>
        <w:ind w:right="-35" w:hanging="418"/>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R</w:t>
      </w:r>
      <w:r w:rsidR="00682EDF" w:rsidRPr="00457AD6">
        <w:rPr>
          <w:rFonts w:ascii="Arial" w:eastAsia="Times New Roman" w:hAnsi="Arial" w:cs="Arial"/>
          <w:sz w:val="24"/>
          <w:szCs w:val="24"/>
          <w:lang w:eastAsia="es-ES"/>
        </w:rPr>
        <w:t xml:space="preserve">econocer deudas, aceptar pagos y cobrar créditos, cobrar sumas adecuadas </w:t>
      </w:r>
      <w:r w:rsidRPr="00457AD6">
        <w:rPr>
          <w:rFonts w:ascii="Arial" w:eastAsia="Times New Roman" w:hAnsi="Arial" w:cs="Arial"/>
          <w:sz w:val="24"/>
          <w:szCs w:val="24"/>
          <w:lang w:eastAsia="es-ES"/>
        </w:rPr>
        <w:t xml:space="preserve">por </w:t>
      </w:r>
      <w:r w:rsidR="00682EDF" w:rsidRPr="00457AD6">
        <w:rPr>
          <w:rFonts w:ascii="Arial" w:eastAsia="Times New Roman" w:hAnsi="Arial" w:cs="Arial"/>
          <w:sz w:val="24"/>
          <w:szCs w:val="24"/>
          <w:lang w:eastAsia="es-ES"/>
        </w:rPr>
        <w:t xml:space="preserve">cualquier título y a cualquier persona, entidad, corporación incluso estado, Provincia o Municipio o persona jurídica, pública o privada, y en particular, realizar la solicitud y cualquier trámite de expedientes sobre subvenciones a conceder por cualquier </w:t>
      </w:r>
      <w:r w:rsidR="00682EDF" w:rsidRPr="00457AD6">
        <w:rPr>
          <w:rFonts w:ascii="Arial" w:eastAsia="Times New Roman" w:hAnsi="Arial" w:cs="Arial"/>
          <w:sz w:val="24"/>
          <w:szCs w:val="24"/>
          <w:lang w:eastAsia="es-ES"/>
        </w:rPr>
        <w:lastRenderedPageBreak/>
        <w:t>órgano de la Administración, y especialmente para retirar y cobrar el importe de dichas subvenciones concedidas</w:t>
      </w:r>
      <w:r w:rsidRPr="00457AD6">
        <w:rPr>
          <w:rFonts w:ascii="Arial" w:eastAsia="Times New Roman" w:hAnsi="Arial" w:cs="Arial"/>
          <w:sz w:val="24"/>
          <w:szCs w:val="24"/>
          <w:lang w:eastAsia="es-ES"/>
        </w:rPr>
        <w:t>.</w:t>
      </w:r>
    </w:p>
    <w:p w:rsidR="005A055D" w:rsidRPr="00457AD6" w:rsidRDefault="005A055D" w:rsidP="005A055D">
      <w:pPr>
        <w:pStyle w:val="ListParagraph"/>
        <w:rPr>
          <w:rFonts w:ascii="Arial" w:eastAsia="Times New Roman" w:hAnsi="Arial" w:cs="Arial"/>
          <w:sz w:val="24"/>
          <w:szCs w:val="24"/>
          <w:lang w:eastAsia="es-ES"/>
        </w:rPr>
      </w:pPr>
    </w:p>
    <w:p w:rsidR="00682EDF" w:rsidRPr="00457AD6" w:rsidRDefault="005A055D" w:rsidP="00682EDF">
      <w:pPr>
        <w:pStyle w:val="ListParagraph"/>
        <w:numPr>
          <w:ilvl w:val="0"/>
          <w:numId w:val="15"/>
        </w:numPr>
        <w:spacing w:before="5" w:after="0" w:line="240" w:lineRule="auto"/>
        <w:ind w:right="-35" w:hanging="418"/>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S</w:t>
      </w:r>
      <w:r w:rsidR="00682EDF" w:rsidRPr="00457AD6">
        <w:rPr>
          <w:rFonts w:ascii="Arial" w:eastAsia="Times New Roman" w:hAnsi="Arial" w:cs="Arial"/>
          <w:sz w:val="24"/>
          <w:szCs w:val="24"/>
          <w:lang w:eastAsia="es-ES"/>
        </w:rPr>
        <w:t xml:space="preserve">uscribir y otorgar cuantos documentos públicos o privados afecten o interesen a </w:t>
      </w:r>
      <w:r w:rsidRPr="00457AD6">
        <w:rPr>
          <w:rFonts w:ascii="Arial" w:eastAsia="Times New Roman" w:hAnsi="Arial" w:cs="Arial"/>
          <w:sz w:val="24"/>
          <w:szCs w:val="24"/>
          <w:lang w:eastAsia="es-ES"/>
        </w:rPr>
        <w:t xml:space="preserve">la </w:t>
      </w:r>
      <w:r w:rsidR="00682EDF" w:rsidRPr="00457AD6">
        <w:rPr>
          <w:rFonts w:ascii="Arial" w:eastAsia="Times New Roman" w:hAnsi="Arial" w:cs="Arial"/>
          <w:sz w:val="24"/>
          <w:szCs w:val="24"/>
          <w:lang w:eastAsia="es-ES"/>
        </w:rPr>
        <w:t xml:space="preserve">Asociación, por cualquier título, supuesto o efecto en virtud de las facultades específicas en el presente apoderamiento. En el caso de ausencia o imposibilidad física del </w:t>
      </w:r>
      <w:r w:rsidRPr="00457AD6">
        <w:rPr>
          <w:rFonts w:ascii="Arial" w:eastAsia="Times New Roman" w:hAnsi="Arial" w:cs="Arial"/>
          <w:sz w:val="24"/>
          <w:szCs w:val="24"/>
          <w:lang w:eastAsia="es-ES"/>
        </w:rPr>
        <w:t>Presidente</w:t>
      </w:r>
      <w:r w:rsidR="00682EDF" w:rsidRPr="00457AD6">
        <w:rPr>
          <w:rFonts w:ascii="Arial" w:eastAsia="Times New Roman" w:hAnsi="Arial" w:cs="Arial"/>
          <w:sz w:val="24"/>
          <w:szCs w:val="24"/>
          <w:lang w:eastAsia="es-ES"/>
        </w:rPr>
        <w:t>, quien ejerza la Vicepresidencia asumiría las anteriores facultades</w:t>
      </w:r>
      <w:r w:rsidRPr="00457AD6">
        <w:rPr>
          <w:rFonts w:ascii="Arial" w:eastAsia="Times New Roman" w:hAnsi="Arial" w:cs="Arial"/>
          <w:sz w:val="24"/>
          <w:szCs w:val="24"/>
          <w:lang w:eastAsia="es-ES"/>
        </w:rPr>
        <w:t>.</w:t>
      </w:r>
    </w:p>
    <w:p w:rsidR="00682EDF" w:rsidRDefault="00682EDF" w:rsidP="00C658CC">
      <w:pPr>
        <w:spacing w:before="5" w:after="0" w:line="240" w:lineRule="auto"/>
        <w:ind w:right="-35"/>
        <w:jc w:val="both"/>
        <w:rPr>
          <w:rFonts w:ascii="Arial" w:eastAsia="Times New Roman" w:hAnsi="Arial" w:cs="Arial"/>
          <w:sz w:val="24"/>
          <w:szCs w:val="24"/>
          <w:lang w:eastAsia="es-ES"/>
        </w:rPr>
      </w:pPr>
    </w:p>
    <w:p w:rsidR="00C658CC" w:rsidRPr="00457AD6" w:rsidRDefault="00C658CC" w:rsidP="00C658CC">
      <w:pPr>
        <w:spacing w:after="0" w:line="240" w:lineRule="auto"/>
        <w:ind w:right="-211"/>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Presidencia delegará en la Vicepresidencia, o en la persona que considere más idónea, dentro de la Junta Directiva que no sea el Secretario, para que le represente en aquellos actos propios de su función</w:t>
      </w:r>
      <w:r>
        <w:rPr>
          <w:rFonts w:ascii="Arial" w:eastAsia="Times New Roman" w:hAnsi="Arial" w:cs="Arial"/>
          <w:sz w:val="24"/>
          <w:szCs w:val="24"/>
          <w:lang w:eastAsia="es-ES"/>
        </w:rPr>
        <w:t>.</w:t>
      </w:r>
    </w:p>
    <w:p w:rsidR="00C658CC" w:rsidRPr="00457AD6" w:rsidRDefault="00C658CC" w:rsidP="00C658CC">
      <w:pPr>
        <w:spacing w:before="5" w:after="0" w:line="240" w:lineRule="auto"/>
        <w:ind w:right="-35"/>
        <w:jc w:val="both"/>
        <w:rPr>
          <w:rFonts w:ascii="Arial" w:eastAsia="Times New Roman" w:hAnsi="Arial" w:cs="Arial"/>
          <w:sz w:val="24"/>
          <w:szCs w:val="24"/>
          <w:lang w:eastAsia="es-ES"/>
        </w:rPr>
      </w:pPr>
    </w:p>
    <w:p w:rsidR="00457AD6" w:rsidRPr="00457AD6" w:rsidRDefault="00457AD6" w:rsidP="00C658CC">
      <w:pPr>
        <w:spacing w:before="345" w:line="240" w:lineRule="auto"/>
        <w:ind w:right="2739"/>
        <w:rPr>
          <w:rFonts w:ascii="Arial" w:eastAsia="Times New Roman" w:hAnsi="Arial" w:cs="Arial"/>
          <w:i/>
          <w:sz w:val="24"/>
          <w:szCs w:val="24"/>
          <w:lang w:eastAsia="es-ES"/>
        </w:rPr>
      </w:pPr>
      <w:r w:rsidRPr="00457AD6">
        <w:rPr>
          <w:rFonts w:ascii="Arial" w:eastAsia="Times New Roman" w:hAnsi="Arial" w:cs="Arial"/>
          <w:i/>
          <w:sz w:val="24"/>
          <w:szCs w:val="24"/>
          <w:lang w:eastAsia="es-ES"/>
        </w:rPr>
        <w:t>ARTÍCULO 2</w:t>
      </w:r>
      <w:r w:rsidR="007E65F1">
        <w:rPr>
          <w:rFonts w:ascii="Arial" w:eastAsia="Times New Roman" w:hAnsi="Arial" w:cs="Arial"/>
          <w:i/>
          <w:sz w:val="24"/>
          <w:szCs w:val="24"/>
          <w:lang w:eastAsia="es-ES"/>
        </w:rPr>
        <w:t>6</w:t>
      </w:r>
      <w:r w:rsidRPr="00457AD6">
        <w:rPr>
          <w:rFonts w:ascii="Arial" w:eastAsia="Times New Roman" w:hAnsi="Arial" w:cs="Arial"/>
          <w:i/>
          <w:sz w:val="24"/>
          <w:szCs w:val="24"/>
          <w:lang w:eastAsia="es-ES"/>
        </w:rPr>
        <w:t>° - FACULTADES DE LA VICEPRESIDENCIA.</w:t>
      </w:r>
    </w:p>
    <w:p w:rsidR="00457AD6" w:rsidRPr="00457AD6" w:rsidRDefault="00457AD6" w:rsidP="00C658CC">
      <w:pPr>
        <w:spacing w:after="0" w:line="240" w:lineRule="auto"/>
        <w:ind w:right="-197"/>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En el caso de ausencia temporal o imposibilidad física temporal del Presidente, quien ocupe la Vicepresidencia asumirá las funciones con iguales derechos y facultades.</w:t>
      </w:r>
      <w:r>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 En caso de que la ausencia o incapacidad física resultara permanente, ostentará dichos derechos y facultades hasta una nueva designación para la Presidencia por la Asamblea General</w:t>
      </w:r>
      <w:r>
        <w:rPr>
          <w:rFonts w:ascii="Arial" w:eastAsia="Times New Roman" w:hAnsi="Arial" w:cs="Arial"/>
          <w:sz w:val="24"/>
          <w:szCs w:val="24"/>
          <w:lang w:eastAsia="es-ES"/>
        </w:rPr>
        <w:t>.</w:t>
      </w:r>
    </w:p>
    <w:p w:rsidR="00457AD6" w:rsidRPr="00457AD6" w:rsidRDefault="00457AD6" w:rsidP="00C658CC">
      <w:pPr>
        <w:spacing w:before="5" w:after="0" w:line="240" w:lineRule="auto"/>
        <w:ind w:right="-35"/>
        <w:jc w:val="both"/>
        <w:rPr>
          <w:rFonts w:ascii="Arial" w:eastAsia="Times New Roman" w:hAnsi="Arial" w:cs="Arial"/>
          <w:sz w:val="24"/>
          <w:szCs w:val="24"/>
          <w:lang w:eastAsia="es-ES"/>
        </w:rPr>
      </w:pPr>
    </w:p>
    <w:p w:rsidR="00C658CC" w:rsidRPr="00C658CC" w:rsidRDefault="00C658CC" w:rsidP="00C658CC">
      <w:pPr>
        <w:spacing w:before="345" w:line="240" w:lineRule="auto"/>
        <w:ind w:right="3396"/>
        <w:rPr>
          <w:rFonts w:ascii="Arial" w:eastAsia="Times New Roman" w:hAnsi="Arial" w:cs="Arial"/>
          <w:i/>
          <w:sz w:val="24"/>
          <w:szCs w:val="24"/>
          <w:lang w:eastAsia="es-ES"/>
        </w:rPr>
      </w:pPr>
      <w:r w:rsidRPr="00C658CC">
        <w:rPr>
          <w:rFonts w:ascii="Arial" w:eastAsia="Times New Roman" w:hAnsi="Arial" w:cs="Arial"/>
          <w:i/>
          <w:sz w:val="24"/>
          <w:szCs w:val="24"/>
          <w:lang w:eastAsia="es-ES"/>
        </w:rPr>
        <w:t>ARTÍCULO 2</w:t>
      </w:r>
      <w:r w:rsidR="007E65F1">
        <w:rPr>
          <w:rFonts w:ascii="Arial" w:eastAsia="Times New Roman" w:hAnsi="Arial" w:cs="Arial"/>
          <w:i/>
          <w:sz w:val="24"/>
          <w:szCs w:val="24"/>
          <w:lang w:eastAsia="es-ES"/>
        </w:rPr>
        <w:t>7</w:t>
      </w:r>
      <w:r w:rsidRPr="00C658CC">
        <w:rPr>
          <w:rFonts w:ascii="Arial" w:eastAsia="Times New Roman" w:hAnsi="Arial" w:cs="Arial"/>
          <w:i/>
          <w:sz w:val="24"/>
          <w:szCs w:val="24"/>
          <w:lang w:eastAsia="es-ES"/>
        </w:rPr>
        <w:t>º - SECRETARÍA DE LA ASOCIACIÓN.</w:t>
      </w:r>
    </w:p>
    <w:p w:rsidR="00C658CC" w:rsidRPr="00457AD6" w:rsidRDefault="00C658CC" w:rsidP="00C658CC">
      <w:pPr>
        <w:spacing w:after="0" w:line="240" w:lineRule="auto"/>
        <w:ind w:left="5" w:right="-250" w:hanging="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El puesto de Secretaría de la Junta Directiva lo será también de la Asociación y tendrá la misión de redactar las Actas con los acuerdos de la Junta Directiva y de las Asambleas. </w:t>
      </w:r>
      <w:r>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 xml:space="preserve">Las Actas serán autorizadas por </w:t>
      </w:r>
      <w:r>
        <w:rPr>
          <w:rFonts w:ascii="Arial" w:eastAsia="Times New Roman" w:hAnsi="Arial" w:cs="Arial"/>
          <w:sz w:val="24"/>
          <w:szCs w:val="24"/>
          <w:lang w:eastAsia="es-ES"/>
        </w:rPr>
        <w:t>el</w:t>
      </w:r>
      <w:r w:rsidRPr="00457AD6">
        <w:rPr>
          <w:rFonts w:ascii="Arial" w:eastAsia="Times New Roman" w:hAnsi="Arial" w:cs="Arial"/>
          <w:sz w:val="24"/>
          <w:szCs w:val="24"/>
          <w:lang w:eastAsia="es-ES"/>
        </w:rPr>
        <w:t xml:space="preserve"> Secretario con el visto bueno de la Presidencia. </w:t>
      </w:r>
      <w:r>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Será también función de la Secretaría, la custodia de los Libros de Actas de la Asociación y la expedición de los certificados que procedan</w:t>
      </w:r>
      <w:r>
        <w:rPr>
          <w:rFonts w:ascii="Arial" w:eastAsia="Times New Roman" w:hAnsi="Arial" w:cs="Arial"/>
          <w:sz w:val="24"/>
          <w:szCs w:val="24"/>
          <w:lang w:eastAsia="es-ES"/>
        </w:rPr>
        <w:t>.  Así mismo, efectuará la convocatoria de las sesiones de la Junta Directiva y Asamblea, por orden del Presidente, así como las citaciones de sus miembros y socios.  Dar cuenta inmediata al Presidente de la solicitud de convocatoria efectuada por los socios en la forma prevista en estos Estatutos.  Cualesquiera otras funciones inherentes a su condición de Secretario.</w:t>
      </w:r>
    </w:p>
    <w:p w:rsidR="00F950DB" w:rsidRPr="00C658CC" w:rsidRDefault="00F950DB" w:rsidP="00F950DB">
      <w:pPr>
        <w:spacing w:before="345" w:line="240" w:lineRule="auto"/>
        <w:ind w:right="3498"/>
        <w:rPr>
          <w:rFonts w:ascii="Arial" w:eastAsia="Times New Roman" w:hAnsi="Arial" w:cs="Arial"/>
          <w:i/>
          <w:sz w:val="24"/>
          <w:szCs w:val="24"/>
          <w:lang w:eastAsia="es-ES"/>
        </w:rPr>
      </w:pPr>
      <w:r w:rsidRPr="00C658CC">
        <w:rPr>
          <w:rFonts w:ascii="Arial" w:eastAsia="Times New Roman" w:hAnsi="Arial" w:cs="Arial"/>
          <w:i/>
          <w:sz w:val="24"/>
          <w:szCs w:val="24"/>
          <w:lang w:eastAsia="es-ES"/>
        </w:rPr>
        <w:t>ARTÍCULO 2</w:t>
      </w:r>
      <w:r>
        <w:rPr>
          <w:rFonts w:ascii="Arial" w:eastAsia="Times New Roman" w:hAnsi="Arial" w:cs="Arial"/>
          <w:i/>
          <w:sz w:val="24"/>
          <w:szCs w:val="24"/>
          <w:lang w:eastAsia="es-ES"/>
        </w:rPr>
        <w:t>8</w:t>
      </w:r>
      <w:r w:rsidRPr="00C658CC">
        <w:rPr>
          <w:rFonts w:ascii="Arial" w:eastAsia="Times New Roman" w:hAnsi="Arial" w:cs="Arial"/>
          <w:i/>
          <w:sz w:val="24"/>
          <w:szCs w:val="24"/>
          <w:lang w:eastAsia="es-ES"/>
        </w:rPr>
        <w:t>°</w:t>
      </w:r>
      <w:r>
        <w:rPr>
          <w:rFonts w:ascii="Arial" w:eastAsia="Times New Roman" w:hAnsi="Arial" w:cs="Arial"/>
          <w:i/>
          <w:sz w:val="24"/>
          <w:szCs w:val="24"/>
          <w:lang w:eastAsia="es-ES"/>
        </w:rPr>
        <w:t xml:space="preserve"> -</w:t>
      </w:r>
      <w:r w:rsidRPr="00C658CC">
        <w:rPr>
          <w:rFonts w:ascii="Arial" w:eastAsia="Times New Roman" w:hAnsi="Arial" w:cs="Arial"/>
          <w:i/>
          <w:sz w:val="24"/>
          <w:szCs w:val="24"/>
          <w:lang w:eastAsia="es-ES"/>
        </w:rPr>
        <w:t xml:space="preserve"> TESORERÍA DE LA ASOCIACIÓN</w:t>
      </w:r>
      <w:r>
        <w:rPr>
          <w:rFonts w:ascii="Arial" w:eastAsia="Times New Roman" w:hAnsi="Arial" w:cs="Arial"/>
          <w:i/>
          <w:sz w:val="24"/>
          <w:szCs w:val="24"/>
          <w:lang w:eastAsia="es-ES"/>
        </w:rPr>
        <w:t>.</w:t>
      </w:r>
    </w:p>
    <w:p w:rsidR="00F950DB" w:rsidRDefault="00F950DB" w:rsidP="00F950DB">
      <w:pPr>
        <w:spacing w:after="0" w:line="240" w:lineRule="auto"/>
        <w:ind w:right="-216"/>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Tesorería de la Junta Directiva lo será de la Asociación y tendrá la misión de la custodia de los Libros de Cuentas de la Asociación, así como la custodia de los fondos de la Asociación</w:t>
      </w:r>
      <w:r>
        <w:rPr>
          <w:rFonts w:ascii="Arial" w:eastAsia="Times New Roman" w:hAnsi="Arial" w:cs="Arial"/>
          <w:sz w:val="24"/>
          <w:szCs w:val="24"/>
          <w:lang w:eastAsia="es-ES"/>
        </w:rPr>
        <w:t>.  La elaboración del anteproyecto de presupuestos para su aprobación por la Junta Directiva para su sometimiento a la Asamblea General.  Cualesquiera otras funciones inherentes a su condición de Tesorero.</w:t>
      </w:r>
    </w:p>
    <w:p w:rsidR="00457AD6" w:rsidRPr="00457AD6" w:rsidRDefault="00457AD6" w:rsidP="00C658CC">
      <w:pPr>
        <w:spacing w:before="5" w:after="0" w:line="240" w:lineRule="auto"/>
        <w:ind w:right="-35"/>
        <w:jc w:val="both"/>
        <w:rPr>
          <w:rFonts w:ascii="Arial" w:eastAsia="Times New Roman" w:hAnsi="Arial" w:cs="Arial"/>
          <w:sz w:val="24"/>
          <w:szCs w:val="24"/>
          <w:lang w:eastAsia="es-ES"/>
        </w:rPr>
      </w:pPr>
    </w:p>
    <w:p w:rsidR="00C658CC" w:rsidRPr="00F31E57" w:rsidRDefault="00C658CC" w:rsidP="00C658CC">
      <w:pPr>
        <w:spacing w:before="345" w:line="240" w:lineRule="auto"/>
        <w:ind w:right="3498"/>
        <w:rPr>
          <w:rFonts w:ascii="Arial" w:eastAsia="Times New Roman" w:hAnsi="Arial" w:cs="Arial"/>
          <w:i/>
          <w:sz w:val="24"/>
          <w:szCs w:val="24"/>
          <w:lang w:eastAsia="es-ES"/>
        </w:rPr>
      </w:pPr>
      <w:r w:rsidRPr="00F31E57">
        <w:rPr>
          <w:rFonts w:ascii="Arial" w:eastAsia="Times New Roman" w:hAnsi="Arial" w:cs="Arial"/>
          <w:i/>
          <w:sz w:val="24"/>
          <w:szCs w:val="24"/>
          <w:lang w:eastAsia="es-ES"/>
        </w:rPr>
        <w:t>ARTÍCULO 2</w:t>
      </w:r>
      <w:r w:rsidR="00F950DB" w:rsidRPr="00F31E57">
        <w:rPr>
          <w:rFonts w:ascii="Arial" w:eastAsia="Times New Roman" w:hAnsi="Arial" w:cs="Arial"/>
          <w:i/>
          <w:sz w:val="24"/>
          <w:szCs w:val="24"/>
          <w:lang w:eastAsia="es-ES"/>
        </w:rPr>
        <w:t>9</w:t>
      </w:r>
      <w:r w:rsidRPr="00F31E57">
        <w:rPr>
          <w:rFonts w:ascii="Arial" w:eastAsia="Times New Roman" w:hAnsi="Arial" w:cs="Arial"/>
          <w:i/>
          <w:sz w:val="24"/>
          <w:szCs w:val="24"/>
          <w:lang w:eastAsia="es-ES"/>
        </w:rPr>
        <w:t>°</w:t>
      </w:r>
      <w:r w:rsidR="00D97D4F" w:rsidRPr="00F31E57">
        <w:rPr>
          <w:rFonts w:ascii="Arial" w:eastAsia="Times New Roman" w:hAnsi="Arial" w:cs="Arial"/>
          <w:i/>
          <w:sz w:val="24"/>
          <w:szCs w:val="24"/>
          <w:lang w:eastAsia="es-ES"/>
        </w:rPr>
        <w:t xml:space="preserve"> -</w:t>
      </w:r>
      <w:r w:rsidRPr="00F31E57">
        <w:rPr>
          <w:rFonts w:ascii="Arial" w:eastAsia="Times New Roman" w:hAnsi="Arial" w:cs="Arial"/>
          <w:i/>
          <w:sz w:val="24"/>
          <w:szCs w:val="24"/>
          <w:lang w:eastAsia="es-ES"/>
        </w:rPr>
        <w:t xml:space="preserve"> </w:t>
      </w:r>
      <w:r w:rsidR="00F950DB" w:rsidRPr="00F31E57">
        <w:rPr>
          <w:rFonts w:ascii="Arial" w:eastAsia="Times New Roman" w:hAnsi="Arial" w:cs="Arial"/>
          <w:i/>
          <w:sz w:val="24"/>
          <w:szCs w:val="24"/>
          <w:lang w:eastAsia="es-ES"/>
        </w:rPr>
        <w:t>VOCAL</w:t>
      </w:r>
      <w:r w:rsidRPr="00F31E57">
        <w:rPr>
          <w:rFonts w:ascii="Arial" w:eastAsia="Times New Roman" w:hAnsi="Arial" w:cs="Arial"/>
          <w:i/>
          <w:sz w:val="24"/>
          <w:szCs w:val="24"/>
          <w:lang w:eastAsia="es-ES"/>
        </w:rPr>
        <w:t xml:space="preserve"> DE LA ASOCIACIÓN.</w:t>
      </w:r>
    </w:p>
    <w:p w:rsidR="00C658CC" w:rsidRPr="00F31E57" w:rsidRDefault="00C658CC" w:rsidP="00C658CC">
      <w:pPr>
        <w:spacing w:after="0" w:line="240" w:lineRule="auto"/>
        <w:ind w:right="-216"/>
        <w:jc w:val="both"/>
        <w:rPr>
          <w:rFonts w:ascii="Arial" w:eastAsia="Times New Roman" w:hAnsi="Arial" w:cs="Arial"/>
          <w:sz w:val="24"/>
          <w:szCs w:val="24"/>
          <w:lang w:eastAsia="es-ES"/>
        </w:rPr>
      </w:pPr>
      <w:r w:rsidRPr="00F31E57">
        <w:rPr>
          <w:rFonts w:ascii="Arial" w:eastAsia="Times New Roman" w:hAnsi="Arial" w:cs="Arial"/>
          <w:sz w:val="24"/>
          <w:szCs w:val="24"/>
          <w:lang w:eastAsia="es-ES"/>
        </w:rPr>
        <w:t>L</w:t>
      </w:r>
      <w:r w:rsidR="00F950DB" w:rsidRPr="00F31E57">
        <w:rPr>
          <w:rFonts w:ascii="Arial" w:eastAsia="Times New Roman" w:hAnsi="Arial" w:cs="Arial"/>
          <w:sz w:val="24"/>
          <w:szCs w:val="24"/>
          <w:lang w:eastAsia="es-ES"/>
        </w:rPr>
        <w:t>os Vocales tendrán las obligaciones propias de su cargo como miembros de la Junta Directiva, así como las que la propia Junta les encomiende por la creación de delegaciones o comisiones de trabajo</w:t>
      </w:r>
      <w:r w:rsidRPr="00F31E57">
        <w:rPr>
          <w:rFonts w:ascii="Arial" w:eastAsia="Times New Roman" w:hAnsi="Arial" w:cs="Arial"/>
          <w:sz w:val="24"/>
          <w:szCs w:val="24"/>
          <w:lang w:eastAsia="es-ES"/>
        </w:rPr>
        <w:t>.</w:t>
      </w:r>
    </w:p>
    <w:p w:rsidR="00C658CC" w:rsidRPr="00F31E57" w:rsidRDefault="00C658CC" w:rsidP="00C658CC">
      <w:pPr>
        <w:spacing w:after="0" w:line="240" w:lineRule="auto"/>
        <w:ind w:right="-216"/>
        <w:jc w:val="both"/>
        <w:rPr>
          <w:rFonts w:ascii="Arial" w:eastAsia="Times New Roman" w:hAnsi="Arial" w:cs="Arial"/>
          <w:sz w:val="24"/>
          <w:szCs w:val="24"/>
          <w:lang w:eastAsia="es-ES"/>
        </w:rPr>
      </w:pPr>
    </w:p>
    <w:p w:rsidR="00682EDF" w:rsidRPr="00457AD6" w:rsidRDefault="00457AD6" w:rsidP="00D97D4F">
      <w:pPr>
        <w:spacing w:before="345" w:line="240" w:lineRule="auto"/>
        <w:ind w:right="-3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lastRenderedPageBreak/>
        <w:t xml:space="preserve">ARTÍCULO </w:t>
      </w:r>
      <w:r w:rsidR="00F31E57">
        <w:rPr>
          <w:rFonts w:ascii="Arial" w:eastAsia="Times New Roman" w:hAnsi="Arial" w:cs="Arial"/>
          <w:sz w:val="24"/>
          <w:szCs w:val="24"/>
          <w:lang w:eastAsia="es-ES"/>
        </w:rPr>
        <w:t>30</w:t>
      </w:r>
      <w:r w:rsidR="00D97D4F">
        <w:rPr>
          <w:rFonts w:ascii="Arial" w:eastAsia="Times New Roman" w:hAnsi="Arial" w:cs="Arial"/>
          <w:sz w:val="24"/>
          <w:szCs w:val="24"/>
          <w:lang w:eastAsia="es-ES"/>
        </w:rPr>
        <w:t>º</w:t>
      </w:r>
      <w:r w:rsidRPr="00457AD6">
        <w:rPr>
          <w:rFonts w:ascii="Arial" w:eastAsia="Times New Roman" w:hAnsi="Arial" w:cs="Arial"/>
          <w:sz w:val="24"/>
          <w:szCs w:val="24"/>
          <w:lang w:eastAsia="es-ES"/>
        </w:rPr>
        <w:t xml:space="preserve"> - CESE DE LOS CARGOS.</w:t>
      </w:r>
    </w:p>
    <w:p w:rsidR="00457AD6" w:rsidRPr="00457AD6" w:rsidRDefault="00457AD6" w:rsidP="005564FC">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Los miembros de la Junta Directiva cesarán en sus respectivos cargos por las causas siguientes:</w:t>
      </w:r>
    </w:p>
    <w:p w:rsidR="00457AD6" w:rsidRPr="00457AD6" w:rsidRDefault="00457AD6" w:rsidP="005564FC">
      <w:pPr>
        <w:spacing w:after="0" w:line="240" w:lineRule="auto"/>
        <w:ind w:right="-35"/>
        <w:jc w:val="both"/>
        <w:rPr>
          <w:rFonts w:ascii="Arial" w:eastAsia="Times New Roman" w:hAnsi="Arial" w:cs="Arial"/>
          <w:sz w:val="24"/>
          <w:szCs w:val="24"/>
          <w:lang w:eastAsia="es-ES"/>
        </w:rPr>
      </w:pPr>
    </w:p>
    <w:p w:rsidR="00457AD6" w:rsidRPr="00457AD6" w:rsidRDefault="00457AD6" w:rsidP="00457AD6">
      <w:pPr>
        <w:pStyle w:val="ListParagraph"/>
        <w:numPr>
          <w:ilvl w:val="0"/>
          <w:numId w:val="16"/>
        </w:num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Por muerte o declaración de fallecimiento.</w:t>
      </w:r>
    </w:p>
    <w:p w:rsidR="00457AD6" w:rsidRPr="00457AD6" w:rsidRDefault="00457AD6" w:rsidP="00457AD6">
      <w:pPr>
        <w:pStyle w:val="ListParagraph"/>
        <w:spacing w:after="0" w:line="240" w:lineRule="auto"/>
        <w:ind w:right="-35"/>
        <w:jc w:val="both"/>
        <w:rPr>
          <w:rFonts w:ascii="Arial" w:eastAsia="Times New Roman" w:hAnsi="Arial" w:cs="Arial"/>
          <w:sz w:val="24"/>
          <w:szCs w:val="24"/>
          <w:lang w:eastAsia="es-ES"/>
        </w:rPr>
      </w:pPr>
    </w:p>
    <w:p w:rsidR="00457AD6" w:rsidRPr="00457AD6" w:rsidRDefault="00457AD6" w:rsidP="00457AD6">
      <w:pPr>
        <w:pStyle w:val="ListParagraph"/>
        <w:numPr>
          <w:ilvl w:val="0"/>
          <w:numId w:val="16"/>
        </w:num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Por incapacidad, inhabilitación o incompatibilidad, de acuerdo con lo establecido en el ordenamiento jurídico.</w:t>
      </w:r>
    </w:p>
    <w:p w:rsidR="00457AD6" w:rsidRPr="00457AD6" w:rsidRDefault="00457AD6" w:rsidP="00457AD6">
      <w:pPr>
        <w:spacing w:after="0" w:line="240" w:lineRule="auto"/>
        <w:ind w:right="-35"/>
        <w:jc w:val="both"/>
        <w:rPr>
          <w:rFonts w:ascii="Arial" w:eastAsia="Times New Roman" w:hAnsi="Arial" w:cs="Arial"/>
          <w:sz w:val="24"/>
          <w:szCs w:val="24"/>
          <w:lang w:eastAsia="es-ES"/>
        </w:rPr>
      </w:pPr>
    </w:p>
    <w:p w:rsidR="00457AD6" w:rsidRPr="00457AD6" w:rsidRDefault="00457AD6" w:rsidP="00457AD6">
      <w:pPr>
        <w:pStyle w:val="ListParagraph"/>
        <w:numPr>
          <w:ilvl w:val="0"/>
          <w:numId w:val="16"/>
        </w:num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Por resolución judicial.</w:t>
      </w:r>
    </w:p>
    <w:p w:rsidR="00457AD6" w:rsidRPr="00457AD6" w:rsidRDefault="00457AD6" w:rsidP="00457AD6">
      <w:pPr>
        <w:pStyle w:val="ListParagraph"/>
        <w:rPr>
          <w:rFonts w:ascii="Arial" w:eastAsia="Times New Roman" w:hAnsi="Arial" w:cs="Arial"/>
          <w:sz w:val="24"/>
          <w:szCs w:val="24"/>
          <w:lang w:eastAsia="es-ES"/>
        </w:rPr>
      </w:pPr>
    </w:p>
    <w:p w:rsidR="00457AD6" w:rsidRPr="00457AD6" w:rsidRDefault="00457AD6" w:rsidP="00457AD6">
      <w:pPr>
        <w:pStyle w:val="ListParagraph"/>
        <w:numPr>
          <w:ilvl w:val="0"/>
          <w:numId w:val="16"/>
        </w:num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Por haber transcurrido el período de su mandato.  No obstante, hasta tanto no se proceda a la Asamblea subsiguiente para la elección de la nueva Junta Directiva, aquélla continuará en funciones, debiéndose expresar dicho carácter en cuantos documentos hubieren de firmar en función a los respectivos cargos.</w:t>
      </w:r>
    </w:p>
    <w:p w:rsidR="00457AD6" w:rsidRPr="00457AD6" w:rsidRDefault="00457AD6" w:rsidP="00457AD6">
      <w:pPr>
        <w:pStyle w:val="ListParagraph"/>
        <w:rPr>
          <w:rFonts w:ascii="Arial" w:eastAsia="Times New Roman" w:hAnsi="Arial" w:cs="Arial"/>
          <w:sz w:val="24"/>
          <w:szCs w:val="24"/>
          <w:lang w:eastAsia="es-ES"/>
        </w:rPr>
      </w:pPr>
    </w:p>
    <w:p w:rsidR="00457AD6" w:rsidRPr="00457AD6" w:rsidRDefault="00457AD6" w:rsidP="00457AD6">
      <w:pPr>
        <w:pStyle w:val="ListParagraph"/>
        <w:numPr>
          <w:ilvl w:val="0"/>
          <w:numId w:val="16"/>
        </w:num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Por renuncia expresa.</w:t>
      </w:r>
    </w:p>
    <w:p w:rsidR="00457AD6" w:rsidRPr="00457AD6" w:rsidRDefault="00457AD6" w:rsidP="00457AD6">
      <w:pPr>
        <w:pStyle w:val="ListParagraph"/>
        <w:rPr>
          <w:rFonts w:ascii="Arial" w:eastAsia="Times New Roman" w:hAnsi="Arial" w:cs="Arial"/>
          <w:sz w:val="24"/>
          <w:szCs w:val="24"/>
          <w:lang w:eastAsia="es-ES"/>
        </w:rPr>
      </w:pPr>
    </w:p>
    <w:p w:rsidR="00457AD6" w:rsidRPr="00457AD6" w:rsidRDefault="00457AD6" w:rsidP="00457AD6">
      <w:pPr>
        <w:pStyle w:val="ListParagraph"/>
        <w:numPr>
          <w:ilvl w:val="0"/>
          <w:numId w:val="16"/>
        </w:num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Por acuerdo adoptado con las formalidades estatutarias, en cualquier momento, por la Asamblea.</w:t>
      </w:r>
    </w:p>
    <w:p w:rsidR="00457AD6" w:rsidRPr="00457AD6" w:rsidRDefault="00457AD6" w:rsidP="00457AD6">
      <w:pPr>
        <w:pStyle w:val="ListParagraph"/>
        <w:rPr>
          <w:rFonts w:ascii="Arial" w:eastAsia="Times New Roman" w:hAnsi="Arial" w:cs="Arial"/>
          <w:sz w:val="24"/>
          <w:szCs w:val="24"/>
          <w:lang w:eastAsia="es-ES"/>
        </w:rPr>
      </w:pPr>
    </w:p>
    <w:p w:rsidR="00457AD6" w:rsidRPr="00457AD6" w:rsidRDefault="00457AD6" w:rsidP="00457AD6">
      <w:pPr>
        <w:pStyle w:val="ListParagraph"/>
        <w:numPr>
          <w:ilvl w:val="0"/>
          <w:numId w:val="16"/>
        </w:num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Por la pérdida de condición de socio.</w:t>
      </w:r>
    </w:p>
    <w:p w:rsidR="00457AD6" w:rsidRPr="00457AD6" w:rsidRDefault="00457AD6" w:rsidP="00457AD6">
      <w:pPr>
        <w:spacing w:after="0" w:line="240" w:lineRule="auto"/>
        <w:ind w:right="-35"/>
        <w:jc w:val="both"/>
        <w:rPr>
          <w:rFonts w:ascii="Arial" w:eastAsia="Times New Roman" w:hAnsi="Arial" w:cs="Arial"/>
          <w:sz w:val="24"/>
          <w:szCs w:val="24"/>
          <w:lang w:eastAsia="es-ES"/>
        </w:rPr>
      </w:pPr>
    </w:p>
    <w:p w:rsidR="00457AD6" w:rsidRPr="00457AD6" w:rsidRDefault="00457AD6" w:rsidP="00457AD6">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Los ceses y nombramientos habrán de ser comunicados al Registro de Asociaciones, para su debida constancia y publicidad.</w:t>
      </w:r>
    </w:p>
    <w:p w:rsidR="00D97D4F" w:rsidRPr="00457AD6" w:rsidRDefault="00D97D4F" w:rsidP="00D97D4F">
      <w:pPr>
        <w:spacing w:before="5" w:after="0" w:line="240" w:lineRule="auto"/>
        <w:ind w:right="-35"/>
        <w:jc w:val="both"/>
        <w:rPr>
          <w:rFonts w:ascii="Arial" w:eastAsia="Times New Roman" w:hAnsi="Arial" w:cs="Arial"/>
          <w:sz w:val="24"/>
          <w:szCs w:val="24"/>
          <w:lang w:eastAsia="es-ES"/>
        </w:rPr>
      </w:pPr>
    </w:p>
    <w:p w:rsidR="00D97D4F" w:rsidRPr="00C658CC" w:rsidRDefault="00D97D4F" w:rsidP="00D97D4F">
      <w:pPr>
        <w:spacing w:before="345" w:line="240" w:lineRule="auto"/>
        <w:ind w:right="-35"/>
        <w:rPr>
          <w:rFonts w:ascii="Arial" w:eastAsia="Times New Roman" w:hAnsi="Arial" w:cs="Arial"/>
          <w:i/>
          <w:sz w:val="24"/>
          <w:szCs w:val="24"/>
          <w:lang w:eastAsia="es-ES"/>
        </w:rPr>
      </w:pPr>
      <w:r w:rsidRPr="00C658CC">
        <w:rPr>
          <w:rFonts w:ascii="Arial" w:eastAsia="Times New Roman" w:hAnsi="Arial" w:cs="Arial"/>
          <w:i/>
          <w:sz w:val="24"/>
          <w:szCs w:val="24"/>
          <w:lang w:eastAsia="es-ES"/>
        </w:rPr>
        <w:t xml:space="preserve">ARTÍCULO </w:t>
      </w:r>
      <w:r w:rsidR="007E65F1">
        <w:rPr>
          <w:rFonts w:ascii="Arial" w:eastAsia="Times New Roman" w:hAnsi="Arial" w:cs="Arial"/>
          <w:i/>
          <w:sz w:val="24"/>
          <w:szCs w:val="24"/>
          <w:lang w:eastAsia="es-ES"/>
        </w:rPr>
        <w:t>3</w:t>
      </w:r>
      <w:r w:rsidR="00F31E57">
        <w:rPr>
          <w:rFonts w:ascii="Arial" w:eastAsia="Times New Roman" w:hAnsi="Arial" w:cs="Arial"/>
          <w:i/>
          <w:sz w:val="24"/>
          <w:szCs w:val="24"/>
          <w:lang w:eastAsia="es-ES"/>
        </w:rPr>
        <w:t>1</w:t>
      </w:r>
      <w:r w:rsidRPr="00C658CC">
        <w:rPr>
          <w:rFonts w:ascii="Arial" w:eastAsia="Times New Roman" w:hAnsi="Arial" w:cs="Arial"/>
          <w:i/>
          <w:sz w:val="24"/>
          <w:szCs w:val="24"/>
          <w:lang w:eastAsia="es-ES"/>
        </w:rPr>
        <w:t>°</w:t>
      </w:r>
      <w:r>
        <w:rPr>
          <w:rFonts w:ascii="Arial" w:eastAsia="Times New Roman" w:hAnsi="Arial" w:cs="Arial"/>
          <w:i/>
          <w:sz w:val="24"/>
          <w:szCs w:val="24"/>
          <w:lang w:eastAsia="es-ES"/>
        </w:rPr>
        <w:t xml:space="preserve"> - PODERES ESPECIALES.</w:t>
      </w:r>
    </w:p>
    <w:p w:rsidR="00D97D4F" w:rsidRDefault="00D97D4F" w:rsidP="00D97D4F">
      <w:pPr>
        <w:spacing w:after="0" w:line="240" w:lineRule="auto"/>
        <w:ind w:right="-25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Quienes ejerzan los cargos de la Presidenci</w:t>
      </w:r>
      <w:r w:rsidR="00D26B04">
        <w:rPr>
          <w:rFonts w:ascii="Arial" w:eastAsia="Times New Roman" w:hAnsi="Arial" w:cs="Arial"/>
          <w:sz w:val="24"/>
          <w:szCs w:val="24"/>
          <w:lang w:eastAsia="es-ES"/>
        </w:rPr>
        <w:t xml:space="preserve">a, Vicepresidencia, Tesorería, </w:t>
      </w:r>
      <w:r w:rsidRPr="00457AD6">
        <w:rPr>
          <w:rFonts w:ascii="Arial" w:eastAsia="Times New Roman" w:hAnsi="Arial" w:cs="Arial"/>
          <w:sz w:val="24"/>
          <w:szCs w:val="24"/>
          <w:lang w:eastAsia="es-ES"/>
        </w:rPr>
        <w:t xml:space="preserve">Secretaria </w:t>
      </w:r>
      <w:r w:rsidR="00D26B04">
        <w:rPr>
          <w:rFonts w:ascii="Arial" w:eastAsia="Times New Roman" w:hAnsi="Arial" w:cs="Arial"/>
          <w:sz w:val="24"/>
          <w:szCs w:val="24"/>
          <w:lang w:eastAsia="es-ES"/>
        </w:rPr>
        <w:t xml:space="preserve">y Vocal </w:t>
      </w:r>
      <w:r w:rsidRPr="00457AD6">
        <w:rPr>
          <w:rFonts w:ascii="Arial" w:eastAsia="Times New Roman" w:hAnsi="Arial" w:cs="Arial"/>
          <w:sz w:val="24"/>
          <w:szCs w:val="24"/>
          <w:lang w:eastAsia="es-ES"/>
        </w:rPr>
        <w:t xml:space="preserve">de la </w:t>
      </w:r>
      <w:r>
        <w:rPr>
          <w:rFonts w:ascii="Arial" w:eastAsia="Times New Roman" w:hAnsi="Arial" w:cs="Arial"/>
          <w:sz w:val="24"/>
          <w:szCs w:val="24"/>
          <w:lang w:eastAsia="es-ES"/>
        </w:rPr>
        <w:t>Asociación</w:t>
      </w:r>
      <w:r w:rsidRPr="00457AD6">
        <w:rPr>
          <w:rFonts w:ascii="Arial" w:eastAsia="Times New Roman" w:hAnsi="Arial" w:cs="Arial"/>
          <w:sz w:val="24"/>
          <w:szCs w:val="24"/>
          <w:lang w:eastAsia="es-ES"/>
        </w:rPr>
        <w:t xml:space="preserve">, dispondrán de poderes especiales para que, actuando mancomunadamente dos cualesquiera de estas personas, puedan realizar en nombre y representación de la Asociación las actuaciones </w:t>
      </w:r>
      <w:r>
        <w:rPr>
          <w:rFonts w:ascii="Arial" w:eastAsia="Times New Roman" w:hAnsi="Arial" w:cs="Arial"/>
          <w:sz w:val="24"/>
          <w:szCs w:val="24"/>
          <w:lang w:eastAsia="es-ES"/>
        </w:rPr>
        <w:t>siguientes:</w:t>
      </w:r>
    </w:p>
    <w:p w:rsidR="00D97D4F" w:rsidRDefault="00D97D4F" w:rsidP="00D97D4F">
      <w:pPr>
        <w:spacing w:after="0" w:line="240" w:lineRule="auto"/>
        <w:ind w:right="-254"/>
        <w:jc w:val="both"/>
        <w:rPr>
          <w:rFonts w:ascii="Arial" w:eastAsia="Times New Roman" w:hAnsi="Arial" w:cs="Arial"/>
          <w:sz w:val="24"/>
          <w:szCs w:val="24"/>
          <w:lang w:eastAsia="es-ES"/>
        </w:rPr>
      </w:pPr>
    </w:p>
    <w:p w:rsidR="00D97D4F" w:rsidRDefault="00D97D4F" w:rsidP="00D97D4F">
      <w:pPr>
        <w:pStyle w:val="ListParagraph"/>
        <w:numPr>
          <w:ilvl w:val="0"/>
          <w:numId w:val="17"/>
        </w:numPr>
        <w:spacing w:after="0" w:line="240" w:lineRule="auto"/>
        <w:ind w:right="-25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Disponer de los fondos y bienes sociales, autorizando gastos con cargo al presupuesto de la Asociación</w:t>
      </w:r>
      <w:r>
        <w:rPr>
          <w:rFonts w:ascii="Arial" w:eastAsia="Times New Roman" w:hAnsi="Arial" w:cs="Arial"/>
          <w:sz w:val="24"/>
          <w:szCs w:val="24"/>
          <w:lang w:eastAsia="es-ES"/>
        </w:rPr>
        <w:t>.</w:t>
      </w:r>
    </w:p>
    <w:p w:rsidR="00D97D4F" w:rsidRDefault="00D97D4F" w:rsidP="00D97D4F">
      <w:pPr>
        <w:pStyle w:val="ListParagraph"/>
        <w:spacing w:after="0" w:line="240" w:lineRule="auto"/>
        <w:ind w:right="-254"/>
        <w:jc w:val="both"/>
        <w:rPr>
          <w:rFonts w:ascii="Arial" w:eastAsia="Times New Roman" w:hAnsi="Arial" w:cs="Arial"/>
          <w:sz w:val="24"/>
          <w:szCs w:val="24"/>
          <w:lang w:eastAsia="es-ES"/>
        </w:rPr>
      </w:pPr>
    </w:p>
    <w:p w:rsidR="00D97D4F" w:rsidRDefault="00D97D4F" w:rsidP="00D97D4F">
      <w:pPr>
        <w:pStyle w:val="ListParagraph"/>
        <w:numPr>
          <w:ilvl w:val="0"/>
          <w:numId w:val="17"/>
        </w:numPr>
        <w:spacing w:after="0" w:line="240" w:lineRule="auto"/>
        <w:ind w:right="-254"/>
        <w:jc w:val="both"/>
        <w:rPr>
          <w:rFonts w:ascii="Arial" w:eastAsia="Times New Roman" w:hAnsi="Arial" w:cs="Arial"/>
          <w:sz w:val="24"/>
          <w:szCs w:val="24"/>
          <w:lang w:eastAsia="es-ES"/>
        </w:rPr>
      </w:pPr>
      <w:r w:rsidRPr="00D97D4F">
        <w:rPr>
          <w:rFonts w:ascii="Arial" w:eastAsia="Times New Roman" w:hAnsi="Arial" w:cs="Arial"/>
          <w:sz w:val="24"/>
          <w:szCs w:val="24"/>
          <w:lang w:eastAsia="es-ES"/>
        </w:rPr>
        <w:t>Operar en cajas de ahorro, cajas Oficiales y Bancos, incluso en el de España,</w:t>
      </w:r>
      <w:r w:rsidR="00D26B04">
        <w:rPr>
          <w:rFonts w:ascii="Arial" w:eastAsia="Times New Roman" w:hAnsi="Arial" w:cs="Arial"/>
          <w:sz w:val="24"/>
          <w:szCs w:val="24"/>
          <w:lang w:eastAsia="es-ES"/>
        </w:rPr>
        <w:t xml:space="preserve"> incluso con</w:t>
      </w:r>
      <w:r w:rsidRPr="00D97D4F">
        <w:rPr>
          <w:rFonts w:ascii="Arial" w:eastAsia="Times New Roman" w:hAnsi="Arial" w:cs="Arial"/>
          <w:sz w:val="24"/>
          <w:szCs w:val="24"/>
          <w:lang w:eastAsia="es-ES"/>
        </w:rPr>
        <w:t xml:space="preserve"> </w:t>
      </w:r>
      <w:r w:rsidR="00D26B04">
        <w:rPr>
          <w:rFonts w:ascii="Arial" w:eastAsia="Times New Roman" w:hAnsi="Arial" w:cs="Arial"/>
          <w:sz w:val="24"/>
          <w:szCs w:val="24"/>
          <w:lang w:eastAsia="es-ES"/>
        </w:rPr>
        <w:t xml:space="preserve">moneda digital y moneda social o local, </w:t>
      </w:r>
      <w:r>
        <w:rPr>
          <w:rFonts w:ascii="Arial" w:eastAsia="Times New Roman" w:hAnsi="Arial" w:cs="Arial"/>
          <w:sz w:val="24"/>
          <w:szCs w:val="24"/>
          <w:lang w:eastAsia="es-ES"/>
        </w:rPr>
        <w:t>haciendo</w:t>
      </w:r>
      <w:r w:rsidRPr="00D97D4F">
        <w:rPr>
          <w:rFonts w:ascii="Arial" w:eastAsia="Times New Roman" w:hAnsi="Arial" w:cs="Arial"/>
          <w:sz w:val="24"/>
          <w:szCs w:val="24"/>
          <w:lang w:eastAsia="es-ES"/>
        </w:rPr>
        <w:t xml:space="preserve"> cuanto la legislación y práctica bancaria permitan; abrir, seguir, disponer, utilizar y cancelar en el Banco de España, en cualquier otro Banco o establecimiento de crédito o ahorro, préstamos, avales, cuentas corrientes ordinarias o de crédito, de valores o efectos comerciales y cajas de seguridad, firmando al efecto talones, cheques o pagarés; modificar, transferir, cancelar, retirar y constituir depósitos de efectivos o valores provisionales o definitivos; librar, endosar, intervenir, aceptar, avalar, cobrar, negociar letras de cambio y demás documentos de giro, formular cuentas de resaca y protesta por falta de aceptación o de pago, o de garantía o para mejor seguridad, aprobar e impugnar cuentas, deudas, créditos, cobros, saldos y liquidaciones, comprar, vender, suscribir, canjear y pignorar valores o cupones y cobrar sus intereses, dividendos y amortizaciones</w:t>
      </w:r>
      <w:r w:rsidR="003D41D9">
        <w:rPr>
          <w:rFonts w:ascii="Arial" w:eastAsia="Times New Roman" w:hAnsi="Arial" w:cs="Arial"/>
          <w:sz w:val="24"/>
          <w:szCs w:val="24"/>
          <w:lang w:eastAsia="es-ES"/>
        </w:rPr>
        <w:t>.</w:t>
      </w:r>
    </w:p>
    <w:p w:rsidR="003D41D9" w:rsidRPr="003D41D9" w:rsidRDefault="003D41D9" w:rsidP="003D41D9">
      <w:pPr>
        <w:pStyle w:val="ListParagraph"/>
        <w:rPr>
          <w:rFonts w:ascii="Arial" w:eastAsia="Times New Roman" w:hAnsi="Arial" w:cs="Arial"/>
          <w:sz w:val="24"/>
          <w:szCs w:val="24"/>
          <w:lang w:eastAsia="es-ES"/>
        </w:rPr>
      </w:pPr>
    </w:p>
    <w:p w:rsidR="003D41D9" w:rsidRPr="00D97D4F" w:rsidRDefault="003D41D9" w:rsidP="00D97D4F">
      <w:pPr>
        <w:pStyle w:val="ListParagraph"/>
        <w:numPr>
          <w:ilvl w:val="0"/>
          <w:numId w:val="17"/>
        </w:numPr>
        <w:spacing w:after="0" w:line="240" w:lineRule="auto"/>
        <w:ind w:right="-254"/>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Para cuantos asuntos requiera el giro o tráfico social, conferir y otorgar mandatos y</w:t>
      </w:r>
      <w:r>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poderes con las facultades que detalle libremente, en favor de la persona o personas que tenga a bien designar, incluso generales o especiales a favor de los Procuradores de los Tribunales, abogados y cualquier otra persona de postulación procesal, revocar poderes y sustituciones conferidos, aceptar, renunciar y desempeñar mandatos y poderes</w:t>
      </w:r>
      <w:r w:rsidR="000479C6">
        <w:rPr>
          <w:rFonts w:ascii="Arial" w:eastAsia="Times New Roman" w:hAnsi="Arial" w:cs="Arial"/>
          <w:sz w:val="24"/>
          <w:szCs w:val="24"/>
          <w:lang w:eastAsia="es-ES"/>
        </w:rPr>
        <w:t>.</w:t>
      </w:r>
    </w:p>
    <w:p w:rsidR="00784BA4" w:rsidRDefault="00784BA4" w:rsidP="008B1BFE">
      <w:pPr>
        <w:spacing w:after="0" w:line="240" w:lineRule="auto"/>
        <w:ind w:right="-35"/>
        <w:jc w:val="both"/>
        <w:rPr>
          <w:rFonts w:ascii="Arial" w:eastAsia="Times New Roman" w:hAnsi="Arial" w:cs="Arial"/>
          <w:sz w:val="24"/>
          <w:szCs w:val="24"/>
          <w:lang w:eastAsia="es-ES"/>
        </w:rPr>
      </w:pPr>
    </w:p>
    <w:p w:rsidR="00F31E57" w:rsidRDefault="00F31E57" w:rsidP="008B1BFE">
      <w:pPr>
        <w:spacing w:after="0" w:line="240" w:lineRule="auto"/>
        <w:ind w:right="-35"/>
        <w:jc w:val="both"/>
        <w:rPr>
          <w:rFonts w:ascii="Arial" w:eastAsia="Times New Roman" w:hAnsi="Arial" w:cs="Arial"/>
          <w:sz w:val="24"/>
          <w:szCs w:val="24"/>
          <w:lang w:eastAsia="es-ES"/>
        </w:rPr>
      </w:pPr>
    </w:p>
    <w:p w:rsidR="00F31E57" w:rsidRDefault="00F31E57" w:rsidP="008B1BFE">
      <w:pPr>
        <w:spacing w:after="0" w:line="240" w:lineRule="auto"/>
        <w:ind w:right="-35"/>
        <w:jc w:val="both"/>
        <w:rPr>
          <w:rFonts w:ascii="Arial" w:eastAsia="Times New Roman" w:hAnsi="Arial" w:cs="Arial"/>
          <w:sz w:val="24"/>
          <w:szCs w:val="24"/>
          <w:lang w:eastAsia="es-ES"/>
        </w:rPr>
      </w:pPr>
    </w:p>
    <w:p w:rsidR="00F31E57" w:rsidRPr="00457AD6" w:rsidRDefault="00F31E57" w:rsidP="008B1BFE">
      <w:pPr>
        <w:spacing w:after="0" w:line="240" w:lineRule="auto"/>
        <w:ind w:right="-35"/>
        <w:jc w:val="both"/>
        <w:rPr>
          <w:rFonts w:ascii="Arial" w:eastAsia="Times New Roman" w:hAnsi="Arial" w:cs="Arial"/>
          <w:sz w:val="24"/>
          <w:szCs w:val="24"/>
          <w:lang w:eastAsia="es-ES"/>
        </w:rPr>
      </w:pPr>
    </w:p>
    <w:p w:rsidR="006301F1" w:rsidRPr="00457AD6" w:rsidRDefault="006301F1" w:rsidP="00F31E57">
      <w:pPr>
        <w:jc w:val="center"/>
        <w:rPr>
          <w:rFonts w:ascii="Arial" w:eastAsia="Times New Roman" w:hAnsi="Arial" w:cs="Arial"/>
          <w:b/>
          <w:sz w:val="24"/>
          <w:szCs w:val="24"/>
          <w:lang w:eastAsia="es-ES"/>
        </w:rPr>
      </w:pPr>
      <w:r w:rsidRPr="00457AD6">
        <w:rPr>
          <w:rFonts w:ascii="Arial" w:eastAsia="Times New Roman" w:hAnsi="Arial" w:cs="Arial"/>
          <w:b/>
          <w:sz w:val="24"/>
          <w:szCs w:val="24"/>
          <w:lang w:eastAsia="es-ES"/>
        </w:rPr>
        <w:t>CAPÍTULO</w:t>
      </w:r>
      <w:r>
        <w:rPr>
          <w:rFonts w:ascii="Arial" w:eastAsia="Times New Roman" w:hAnsi="Arial" w:cs="Arial"/>
          <w:b/>
          <w:sz w:val="24"/>
          <w:szCs w:val="24"/>
          <w:lang w:eastAsia="es-ES"/>
        </w:rPr>
        <w:t xml:space="preserve"> </w:t>
      </w:r>
      <w:r w:rsidRPr="00457AD6">
        <w:rPr>
          <w:rFonts w:ascii="Arial" w:eastAsia="Times New Roman" w:hAnsi="Arial" w:cs="Arial"/>
          <w:b/>
          <w:sz w:val="24"/>
          <w:szCs w:val="24"/>
          <w:lang w:eastAsia="es-ES"/>
        </w:rPr>
        <w:t xml:space="preserve">V.  </w:t>
      </w:r>
      <w:r>
        <w:rPr>
          <w:rFonts w:ascii="Arial" w:eastAsia="Times New Roman" w:hAnsi="Arial" w:cs="Arial"/>
          <w:b/>
          <w:sz w:val="24"/>
          <w:szCs w:val="24"/>
          <w:lang w:eastAsia="es-ES"/>
        </w:rPr>
        <w:t>COLABORACIONES TÉCNICAS</w:t>
      </w:r>
    </w:p>
    <w:p w:rsidR="006301F1" w:rsidRPr="00457AD6" w:rsidRDefault="006301F1" w:rsidP="006301F1">
      <w:pPr>
        <w:tabs>
          <w:tab w:val="left" w:pos="5625"/>
        </w:tabs>
        <w:spacing w:after="0" w:line="240" w:lineRule="auto"/>
        <w:jc w:val="center"/>
        <w:rPr>
          <w:rFonts w:ascii="Arial" w:eastAsia="Times New Roman" w:hAnsi="Arial" w:cs="Arial"/>
          <w:b/>
          <w:sz w:val="24"/>
          <w:szCs w:val="24"/>
          <w:lang w:eastAsia="es-ES"/>
        </w:rPr>
      </w:pPr>
    </w:p>
    <w:p w:rsidR="006301F1" w:rsidRPr="00457AD6" w:rsidRDefault="006301F1" w:rsidP="006301F1">
      <w:pPr>
        <w:spacing w:before="355" w:line="240" w:lineRule="auto"/>
        <w:ind w:right="-35"/>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7E65F1">
        <w:rPr>
          <w:rFonts w:ascii="Arial" w:eastAsia="Times New Roman" w:hAnsi="Arial" w:cs="Arial"/>
          <w:i/>
          <w:sz w:val="24"/>
          <w:szCs w:val="24"/>
          <w:lang w:eastAsia="es-ES"/>
        </w:rPr>
        <w:t>3</w:t>
      </w:r>
      <w:r w:rsidR="00F31E57">
        <w:rPr>
          <w:rFonts w:ascii="Arial" w:eastAsia="Times New Roman" w:hAnsi="Arial" w:cs="Arial"/>
          <w:i/>
          <w:sz w:val="24"/>
          <w:szCs w:val="24"/>
          <w:lang w:eastAsia="es-ES"/>
        </w:rPr>
        <w:t>2</w:t>
      </w:r>
      <w:r w:rsidRPr="00457AD6">
        <w:rPr>
          <w:rFonts w:ascii="Arial" w:eastAsia="Times New Roman" w:hAnsi="Arial" w:cs="Arial"/>
          <w:i/>
          <w:sz w:val="24"/>
          <w:szCs w:val="24"/>
          <w:lang w:eastAsia="es-ES"/>
        </w:rPr>
        <w:t xml:space="preserve">º - </w:t>
      </w:r>
      <w:r>
        <w:rPr>
          <w:rFonts w:ascii="Arial" w:eastAsia="Times New Roman" w:hAnsi="Arial" w:cs="Arial"/>
          <w:i/>
          <w:sz w:val="24"/>
          <w:szCs w:val="24"/>
          <w:lang w:eastAsia="es-ES"/>
        </w:rPr>
        <w:t>CONVENIOS Y COLABORACIONES</w:t>
      </w:r>
      <w:r w:rsidRPr="00457AD6">
        <w:rPr>
          <w:rFonts w:ascii="Arial" w:eastAsia="Times New Roman" w:hAnsi="Arial" w:cs="Arial"/>
          <w:i/>
          <w:sz w:val="24"/>
          <w:szCs w:val="24"/>
          <w:lang w:eastAsia="es-ES"/>
        </w:rPr>
        <w:t>.</w:t>
      </w:r>
    </w:p>
    <w:p w:rsidR="00544FF9" w:rsidRDefault="006301F1" w:rsidP="006301F1">
      <w:pPr>
        <w:spacing w:after="0" w:line="240" w:lineRule="auto"/>
        <w:ind w:right="-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 través de </w:t>
      </w:r>
      <w:r w:rsidR="00544FF9" w:rsidRPr="00457AD6">
        <w:rPr>
          <w:rFonts w:ascii="Arial" w:eastAsia="Times New Roman" w:hAnsi="Arial" w:cs="Arial"/>
          <w:sz w:val="24"/>
          <w:szCs w:val="24"/>
          <w:lang w:eastAsia="es-ES"/>
        </w:rPr>
        <w:t>su Junta Directiva</w:t>
      </w:r>
      <w:r>
        <w:rPr>
          <w:rFonts w:ascii="Arial" w:eastAsia="Times New Roman" w:hAnsi="Arial" w:cs="Arial"/>
          <w:sz w:val="24"/>
          <w:szCs w:val="24"/>
          <w:lang w:eastAsia="es-ES"/>
        </w:rPr>
        <w:t>, se</w:t>
      </w:r>
      <w:r w:rsidR="00544FF9" w:rsidRPr="00457AD6">
        <w:rPr>
          <w:rFonts w:ascii="Arial" w:eastAsia="Times New Roman" w:hAnsi="Arial" w:cs="Arial"/>
          <w:sz w:val="24"/>
          <w:szCs w:val="24"/>
          <w:lang w:eastAsia="es-ES"/>
        </w:rPr>
        <w:t xml:space="preserve"> podrá establecer convenios de vinculación o colaboración para el desarrollo de los fines y objetivos propios de la Asociación establecidos en el Artículo 5° de los presentes Estatutos, en general con cualquier tipo de entidades privadas o públicas.</w:t>
      </w:r>
      <w:r>
        <w:rPr>
          <w:rFonts w:ascii="Arial" w:eastAsia="Times New Roman" w:hAnsi="Arial" w:cs="Arial"/>
          <w:sz w:val="24"/>
          <w:szCs w:val="24"/>
          <w:lang w:eastAsia="es-ES"/>
        </w:rPr>
        <w:t xml:space="preserve"> </w:t>
      </w:r>
      <w:r w:rsidR="00544FF9" w:rsidRPr="00457AD6">
        <w:rPr>
          <w:rFonts w:ascii="Arial" w:eastAsia="Times New Roman" w:hAnsi="Arial" w:cs="Arial"/>
          <w:sz w:val="24"/>
          <w:szCs w:val="24"/>
          <w:lang w:eastAsia="es-ES"/>
        </w:rPr>
        <w:t xml:space="preserve"> Los términos de dichos convenios deberán ser informados a la Asamblea, para su aprobación, con carácter previo a la firma de los mismos. </w:t>
      </w:r>
      <w:r>
        <w:rPr>
          <w:rFonts w:ascii="Arial" w:eastAsia="Times New Roman" w:hAnsi="Arial" w:cs="Arial"/>
          <w:sz w:val="24"/>
          <w:szCs w:val="24"/>
          <w:lang w:eastAsia="es-ES"/>
        </w:rPr>
        <w:t xml:space="preserve"> </w:t>
      </w:r>
      <w:r w:rsidR="00544FF9" w:rsidRPr="00457AD6">
        <w:rPr>
          <w:rFonts w:ascii="Arial" w:eastAsia="Times New Roman" w:hAnsi="Arial" w:cs="Arial"/>
          <w:sz w:val="24"/>
          <w:szCs w:val="24"/>
          <w:lang w:eastAsia="es-ES"/>
        </w:rPr>
        <w:t>Tales convenios podrán tener carácter general o específico y ser permanentes o</w:t>
      </w:r>
      <w:r>
        <w:rPr>
          <w:rFonts w:ascii="Arial" w:eastAsia="Times New Roman" w:hAnsi="Arial" w:cs="Arial"/>
          <w:sz w:val="24"/>
          <w:szCs w:val="24"/>
          <w:lang w:eastAsia="es-ES"/>
        </w:rPr>
        <w:t xml:space="preserve"> </w:t>
      </w:r>
      <w:r w:rsidR="00544FF9" w:rsidRPr="00457AD6">
        <w:rPr>
          <w:rFonts w:ascii="Arial" w:eastAsia="Times New Roman" w:hAnsi="Arial" w:cs="Arial"/>
          <w:sz w:val="24"/>
          <w:szCs w:val="24"/>
          <w:lang w:eastAsia="es-ES"/>
        </w:rPr>
        <w:t>temporales</w:t>
      </w:r>
      <w:r>
        <w:rPr>
          <w:rFonts w:ascii="Arial" w:eastAsia="Times New Roman" w:hAnsi="Arial" w:cs="Arial"/>
          <w:sz w:val="24"/>
          <w:szCs w:val="24"/>
          <w:lang w:eastAsia="es-ES"/>
        </w:rPr>
        <w:t>.</w:t>
      </w:r>
    </w:p>
    <w:p w:rsidR="006301F1" w:rsidRDefault="006301F1" w:rsidP="006301F1">
      <w:pPr>
        <w:spacing w:after="0" w:line="240" w:lineRule="auto"/>
        <w:ind w:right="-35"/>
        <w:jc w:val="both"/>
        <w:rPr>
          <w:rFonts w:ascii="Arial" w:eastAsia="Times New Roman" w:hAnsi="Arial" w:cs="Arial"/>
          <w:sz w:val="24"/>
          <w:szCs w:val="24"/>
          <w:lang w:eastAsia="es-ES"/>
        </w:rPr>
      </w:pPr>
    </w:p>
    <w:p w:rsidR="006301F1" w:rsidRPr="00457AD6" w:rsidRDefault="006301F1" w:rsidP="006301F1">
      <w:pPr>
        <w:spacing w:before="355" w:line="240" w:lineRule="auto"/>
        <w:ind w:right="-35"/>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Pr>
          <w:rFonts w:ascii="Arial" w:eastAsia="Times New Roman" w:hAnsi="Arial" w:cs="Arial"/>
          <w:i/>
          <w:sz w:val="24"/>
          <w:szCs w:val="24"/>
          <w:lang w:eastAsia="es-ES"/>
        </w:rPr>
        <w:t>3</w:t>
      </w:r>
      <w:r w:rsidR="00F31E57">
        <w:rPr>
          <w:rFonts w:ascii="Arial" w:eastAsia="Times New Roman" w:hAnsi="Arial" w:cs="Arial"/>
          <w:i/>
          <w:sz w:val="24"/>
          <w:szCs w:val="24"/>
          <w:lang w:eastAsia="es-ES"/>
        </w:rPr>
        <w:t>3</w:t>
      </w:r>
      <w:r w:rsidRPr="00457AD6">
        <w:rPr>
          <w:rFonts w:ascii="Arial" w:eastAsia="Times New Roman" w:hAnsi="Arial" w:cs="Arial"/>
          <w:i/>
          <w:sz w:val="24"/>
          <w:szCs w:val="24"/>
          <w:lang w:eastAsia="es-ES"/>
        </w:rPr>
        <w:t xml:space="preserve">º - </w:t>
      </w:r>
      <w:r>
        <w:rPr>
          <w:rFonts w:ascii="Arial" w:eastAsia="Times New Roman" w:hAnsi="Arial" w:cs="Arial"/>
          <w:i/>
          <w:sz w:val="24"/>
          <w:szCs w:val="24"/>
          <w:lang w:eastAsia="es-ES"/>
        </w:rPr>
        <w:t>CONTRATACIONES</w:t>
      </w:r>
      <w:r w:rsidRPr="00457AD6">
        <w:rPr>
          <w:rFonts w:ascii="Arial" w:eastAsia="Times New Roman" w:hAnsi="Arial" w:cs="Arial"/>
          <w:i/>
          <w:sz w:val="24"/>
          <w:szCs w:val="24"/>
          <w:lang w:eastAsia="es-ES"/>
        </w:rPr>
        <w:t>.</w:t>
      </w:r>
    </w:p>
    <w:p w:rsidR="006301F1" w:rsidRDefault="006301F1" w:rsidP="006301F1">
      <w:pPr>
        <w:spacing w:after="0" w:line="240" w:lineRule="auto"/>
        <w:ind w:right="-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w:t>
      </w:r>
      <w:r w:rsidR="00544FF9" w:rsidRPr="00457AD6">
        <w:rPr>
          <w:rFonts w:ascii="Arial" w:eastAsia="Times New Roman" w:hAnsi="Arial" w:cs="Arial"/>
          <w:sz w:val="24"/>
          <w:szCs w:val="24"/>
          <w:lang w:eastAsia="es-ES"/>
        </w:rPr>
        <w:t>Asociación, para la realización de su programa de actividades, podrá contratar a las personas físicas que así estime pertinente, y podrá suscribir convenios de colaboración, específicos para cada actividad, con las entidades o personas físicas que considere idóneas para ello</w:t>
      </w:r>
      <w:r>
        <w:rPr>
          <w:rFonts w:ascii="Arial" w:eastAsia="Times New Roman" w:hAnsi="Arial" w:cs="Arial"/>
          <w:sz w:val="24"/>
          <w:szCs w:val="24"/>
          <w:lang w:eastAsia="es-ES"/>
        </w:rPr>
        <w:t>.</w:t>
      </w:r>
    </w:p>
    <w:p w:rsidR="006301F1" w:rsidRDefault="006301F1" w:rsidP="006301F1">
      <w:pPr>
        <w:spacing w:after="0" w:line="240" w:lineRule="auto"/>
        <w:ind w:right="-35"/>
        <w:jc w:val="both"/>
        <w:rPr>
          <w:rFonts w:ascii="Arial" w:eastAsia="Times New Roman" w:hAnsi="Arial" w:cs="Arial"/>
          <w:sz w:val="24"/>
          <w:szCs w:val="24"/>
          <w:lang w:eastAsia="es-ES"/>
        </w:rPr>
      </w:pPr>
    </w:p>
    <w:p w:rsidR="006301F1" w:rsidRPr="00457AD6" w:rsidRDefault="00544FF9" w:rsidP="006301F1">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Así mismo y al objeto de facilitar el trabajo de la Asociación, podrá crear cuantas comisiones de trabajo se consideren necesarias, teniendo el carácter de abiertas, pudiendo formar parte de ellas, las personas pertenecientes a la propia Asociación y que se encuentren directamente relacionadas con los temas de trabajo encomendados; y, también, expertos en el tema, estudio o actividad a desarrollar, a propuesta de la Junta Directiva, aunque no pertenezcan a la Asociación.</w:t>
      </w:r>
    </w:p>
    <w:p w:rsidR="00544FF9" w:rsidRDefault="00544FF9" w:rsidP="006301F1">
      <w:pPr>
        <w:spacing w:before="361"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Asociación pondrá a disposición de cada equipo colaborador o de trabajo los medios e infraestructura precisos para llevar a cabo las actividades y programas específicos encomendados</w:t>
      </w:r>
      <w:r w:rsidR="006301F1">
        <w:rPr>
          <w:rFonts w:ascii="Arial" w:eastAsia="Times New Roman" w:hAnsi="Arial" w:cs="Arial"/>
          <w:sz w:val="24"/>
          <w:szCs w:val="24"/>
          <w:lang w:eastAsia="es-ES"/>
        </w:rPr>
        <w:t>.</w:t>
      </w:r>
    </w:p>
    <w:p w:rsidR="006301F1" w:rsidRPr="00457AD6" w:rsidRDefault="006301F1" w:rsidP="00544FF9">
      <w:pPr>
        <w:spacing w:before="361" w:after="0" w:line="240" w:lineRule="auto"/>
        <w:jc w:val="right"/>
        <w:rPr>
          <w:rFonts w:ascii="Arial" w:eastAsia="Times New Roman" w:hAnsi="Arial" w:cs="Arial"/>
          <w:sz w:val="24"/>
          <w:szCs w:val="24"/>
          <w:lang w:eastAsia="es-ES"/>
        </w:rPr>
      </w:pPr>
    </w:p>
    <w:p w:rsidR="00C71ACC" w:rsidRDefault="00C71ACC">
      <w:pPr>
        <w:rPr>
          <w:rFonts w:ascii="Arial" w:eastAsia="Times New Roman" w:hAnsi="Arial" w:cs="Arial"/>
          <w:sz w:val="24"/>
          <w:szCs w:val="24"/>
          <w:lang w:eastAsia="es-ES"/>
        </w:rPr>
      </w:pPr>
      <w:r>
        <w:rPr>
          <w:rFonts w:ascii="Arial" w:eastAsia="Times New Roman" w:hAnsi="Arial" w:cs="Arial"/>
          <w:sz w:val="24"/>
          <w:szCs w:val="24"/>
          <w:lang w:eastAsia="es-ES"/>
        </w:rPr>
        <w:br w:type="page"/>
      </w:r>
    </w:p>
    <w:p w:rsidR="006301F1" w:rsidRPr="00457AD6" w:rsidRDefault="006301F1" w:rsidP="006301F1">
      <w:pPr>
        <w:spacing w:before="360" w:after="0" w:line="240" w:lineRule="auto"/>
        <w:jc w:val="center"/>
        <w:rPr>
          <w:rFonts w:ascii="Arial" w:eastAsia="Times New Roman" w:hAnsi="Arial" w:cs="Arial"/>
          <w:b/>
          <w:sz w:val="24"/>
          <w:szCs w:val="24"/>
          <w:lang w:eastAsia="es-ES"/>
        </w:rPr>
      </w:pPr>
      <w:r w:rsidRPr="00457AD6">
        <w:rPr>
          <w:rFonts w:ascii="Arial" w:eastAsia="Times New Roman" w:hAnsi="Arial" w:cs="Arial"/>
          <w:b/>
          <w:sz w:val="24"/>
          <w:szCs w:val="24"/>
          <w:lang w:eastAsia="es-ES"/>
        </w:rPr>
        <w:lastRenderedPageBreak/>
        <w:t>CAPÍTULO</w:t>
      </w:r>
      <w:r>
        <w:rPr>
          <w:rFonts w:ascii="Arial" w:eastAsia="Times New Roman" w:hAnsi="Arial" w:cs="Arial"/>
          <w:b/>
          <w:sz w:val="24"/>
          <w:szCs w:val="24"/>
          <w:lang w:eastAsia="es-ES"/>
        </w:rPr>
        <w:t xml:space="preserve"> </w:t>
      </w:r>
      <w:r w:rsidRPr="00457AD6">
        <w:rPr>
          <w:rFonts w:ascii="Arial" w:eastAsia="Times New Roman" w:hAnsi="Arial" w:cs="Arial"/>
          <w:b/>
          <w:sz w:val="24"/>
          <w:szCs w:val="24"/>
          <w:lang w:eastAsia="es-ES"/>
        </w:rPr>
        <w:t>V</w:t>
      </w:r>
      <w:r>
        <w:rPr>
          <w:rFonts w:ascii="Arial" w:eastAsia="Times New Roman" w:hAnsi="Arial" w:cs="Arial"/>
          <w:b/>
          <w:sz w:val="24"/>
          <w:szCs w:val="24"/>
          <w:lang w:eastAsia="es-ES"/>
        </w:rPr>
        <w:t>I</w:t>
      </w:r>
      <w:r w:rsidRPr="00457AD6">
        <w:rPr>
          <w:rFonts w:ascii="Arial" w:eastAsia="Times New Roman" w:hAnsi="Arial" w:cs="Arial"/>
          <w:b/>
          <w:sz w:val="24"/>
          <w:szCs w:val="24"/>
          <w:lang w:eastAsia="es-ES"/>
        </w:rPr>
        <w:t xml:space="preserve">.  </w:t>
      </w:r>
      <w:r w:rsidR="003C18FB">
        <w:rPr>
          <w:rFonts w:ascii="Arial" w:eastAsia="Times New Roman" w:hAnsi="Arial" w:cs="Arial"/>
          <w:b/>
          <w:sz w:val="24"/>
          <w:szCs w:val="24"/>
          <w:lang w:eastAsia="es-ES"/>
        </w:rPr>
        <w:t>PATRIMONIO FUNDACIONAL</w:t>
      </w:r>
    </w:p>
    <w:p w:rsidR="006301F1" w:rsidRPr="00457AD6" w:rsidRDefault="006301F1" w:rsidP="006301F1">
      <w:pPr>
        <w:tabs>
          <w:tab w:val="left" w:pos="5625"/>
        </w:tabs>
        <w:spacing w:after="0" w:line="240" w:lineRule="auto"/>
        <w:jc w:val="center"/>
        <w:rPr>
          <w:rFonts w:ascii="Arial" w:eastAsia="Times New Roman" w:hAnsi="Arial" w:cs="Arial"/>
          <w:b/>
          <w:sz w:val="24"/>
          <w:szCs w:val="24"/>
          <w:lang w:eastAsia="es-ES"/>
        </w:rPr>
      </w:pPr>
    </w:p>
    <w:p w:rsidR="006301F1" w:rsidRPr="00457AD6" w:rsidRDefault="006301F1" w:rsidP="006301F1">
      <w:pPr>
        <w:spacing w:before="355" w:line="240" w:lineRule="auto"/>
        <w:ind w:right="-35"/>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3C18FB">
        <w:rPr>
          <w:rFonts w:ascii="Arial" w:eastAsia="Times New Roman" w:hAnsi="Arial" w:cs="Arial"/>
          <w:i/>
          <w:sz w:val="24"/>
          <w:szCs w:val="24"/>
          <w:lang w:eastAsia="es-ES"/>
        </w:rPr>
        <w:t>3</w:t>
      </w:r>
      <w:r w:rsidR="00F31E57">
        <w:rPr>
          <w:rFonts w:ascii="Arial" w:eastAsia="Times New Roman" w:hAnsi="Arial" w:cs="Arial"/>
          <w:i/>
          <w:sz w:val="24"/>
          <w:szCs w:val="24"/>
          <w:lang w:eastAsia="es-ES"/>
        </w:rPr>
        <w:t>4</w:t>
      </w:r>
      <w:r w:rsidRPr="00457AD6">
        <w:rPr>
          <w:rFonts w:ascii="Arial" w:eastAsia="Times New Roman" w:hAnsi="Arial" w:cs="Arial"/>
          <w:i/>
          <w:sz w:val="24"/>
          <w:szCs w:val="24"/>
          <w:lang w:eastAsia="es-ES"/>
        </w:rPr>
        <w:t xml:space="preserve">º - </w:t>
      </w:r>
      <w:r w:rsidR="003C18FB">
        <w:rPr>
          <w:rFonts w:ascii="Arial" w:eastAsia="Times New Roman" w:hAnsi="Arial" w:cs="Arial"/>
          <w:i/>
          <w:sz w:val="24"/>
          <w:szCs w:val="24"/>
          <w:lang w:eastAsia="es-ES"/>
        </w:rPr>
        <w:t>PATRIMONIO</w:t>
      </w:r>
      <w:r w:rsidRPr="00457AD6">
        <w:rPr>
          <w:rFonts w:ascii="Arial" w:eastAsia="Times New Roman" w:hAnsi="Arial" w:cs="Arial"/>
          <w:i/>
          <w:sz w:val="24"/>
          <w:szCs w:val="24"/>
          <w:lang w:eastAsia="es-ES"/>
        </w:rPr>
        <w:t>.</w:t>
      </w:r>
    </w:p>
    <w:p w:rsidR="00544FF9" w:rsidRDefault="003C18FB" w:rsidP="003C18FB">
      <w:pPr>
        <w:spacing w:after="0" w:line="240" w:lineRule="auto"/>
        <w:ind w:right="-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w:t>
      </w:r>
      <w:r w:rsidR="00544FF9" w:rsidRPr="00457AD6">
        <w:rPr>
          <w:rFonts w:ascii="Arial" w:eastAsia="Times New Roman" w:hAnsi="Arial" w:cs="Arial"/>
          <w:sz w:val="24"/>
          <w:szCs w:val="24"/>
          <w:lang w:eastAsia="es-ES"/>
        </w:rPr>
        <w:t>Asociación se constituye con un patrimonio de cero euros, careciendo como queda dicho, de ánimo de lucro</w:t>
      </w:r>
      <w:r>
        <w:rPr>
          <w:rFonts w:ascii="Arial" w:eastAsia="Times New Roman" w:hAnsi="Arial" w:cs="Arial"/>
          <w:sz w:val="24"/>
          <w:szCs w:val="24"/>
          <w:lang w:eastAsia="es-ES"/>
        </w:rPr>
        <w:t>.</w:t>
      </w:r>
    </w:p>
    <w:p w:rsidR="003C18FB" w:rsidRPr="00457AD6" w:rsidRDefault="003C18FB" w:rsidP="003C18FB">
      <w:pPr>
        <w:spacing w:after="0" w:line="240" w:lineRule="auto"/>
        <w:ind w:right="-35"/>
        <w:jc w:val="both"/>
        <w:rPr>
          <w:rFonts w:ascii="Arial" w:eastAsia="Times New Roman" w:hAnsi="Arial" w:cs="Arial"/>
          <w:sz w:val="24"/>
          <w:szCs w:val="24"/>
          <w:lang w:eastAsia="es-ES"/>
        </w:rPr>
      </w:pPr>
    </w:p>
    <w:p w:rsidR="00544FF9" w:rsidRPr="003C18FB" w:rsidRDefault="00544FF9" w:rsidP="003C18FB">
      <w:pPr>
        <w:spacing w:before="345" w:line="240" w:lineRule="auto"/>
        <w:jc w:val="both"/>
        <w:rPr>
          <w:rFonts w:ascii="Arial" w:eastAsia="Times New Roman" w:hAnsi="Arial" w:cs="Arial"/>
          <w:i/>
          <w:sz w:val="24"/>
          <w:szCs w:val="24"/>
          <w:lang w:eastAsia="es-ES"/>
        </w:rPr>
      </w:pPr>
      <w:r w:rsidRPr="003C18FB">
        <w:rPr>
          <w:rFonts w:ascii="Arial" w:eastAsia="Times New Roman" w:hAnsi="Arial" w:cs="Arial"/>
          <w:i/>
          <w:sz w:val="24"/>
          <w:szCs w:val="24"/>
          <w:lang w:eastAsia="es-ES"/>
        </w:rPr>
        <w:t>ARTÍCULO 3</w:t>
      </w:r>
      <w:r w:rsidR="00F31E57">
        <w:rPr>
          <w:rFonts w:ascii="Arial" w:eastAsia="Times New Roman" w:hAnsi="Arial" w:cs="Arial"/>
          <w:i/>
          <w:sz w:val="24"/>
          <w:szCs w:val="24"/>
          <w:lang w:eastAsia="es-ES"/>
        </w:rPr>
        <w:t>5</w:t>
      </w:r>
      <w:r w:rsidR="003C18FB" w:rsidRPr="003C18FB">
        <w:rPr>
          <w:rFonts w:ascii="Arial" w:eastAsia="Times New Roman" w:hAnsi="Arial" w:cs="Arial"/>
          <w:i/>
          <w:sz w:val="24"/>
          <w:szCs w:val="24"/>
          <w:lang w:eastAsia="es-ES"/>
        </w:rPr>
        <w:t>º - RECURSOS ECONÓMICOS.</w:t>
      </w:r>
    </w:p>
    <w:p w:rsidR="003C18FB" w:rsidRDefault="00544FF9" w:rsidP="003C18FB">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Los recursos económicos de la Asociación serán los siguientes</w:t>
      </w:r>
      <w:r w:rsidR="003C18FB">
        <w:rPr>
          <w:rFonts w:ascii="Arial" w:eastAsia="Times New Roman" w:hAnsi="Arial" w:cs="Arial"/>
          <w:sz w:val="24"/>
          <w:szCs w:val="24"/>
          <w:lang w:eastAsia="es-ES"/>
        </w:rPr>
        <w:t>:</w:t>
      </w:r>
    </w:p>
    <w:p w:rsidR="003C18FB" w:rsidRDefault="003C18FB" w:rsidP="003C18FB">
      <w:pPr>
        <w:spacing w:after="0" w:line="240" w:lineRule="auto"/>
        <w:jc w:val="both"/>
        <w:rPr>
          <w:rFonts w:ascii="Arial" w:eastAsia="Times New Roman" w:hAnsi="Arial" w:cs="Arial"/>
          <w:sz w:val="24"/>
          <w:szCs w:val="24"/>
          <w:lang w:eastAsia="es-ES"/>
        </w:rPr>
      </w:pPr>
    </w:p>
    <w:p w:rsidR="00544FF9" w:rsidRDefault="00544FF9" w:rsidP="003C18FB">
      <w:pPr>
        <w:pStyle w:val="ListParagraph"/>
        <w:numPr>
          <w:ilvl w:val="0"/>
          <w:numId w:val="19"/>
        </w:numPr>
        <w:spacing w:before="30" w:after="0" w:line="240" w:lineRule="auto"/>
        <w:jc w:val="both"/>
        <w:rPr>
          <w:rFonts w:ascii="Arial" w:eastAsia="Times New Roman" w:hAnsi="Arial" w:cs="Arial"/>
          <w:sz w:val="24"/>
          <w:szCs w:val="24"/>
          <w:lang w:eastAsia="es-ES"/>
        </w:rPr>
      </w:pPr>
      <w:r w:rsidRPr="003C18FB">
        <w:rPr>
          <w:rFonts w:ascii="Arial" w:eastAsia="Times New Roman" w:hAnsi="Arial" w:cs="Arial"/>
          <w:sz w:val="24"/>
          <w:szCs w:val="24"/>
          <w:lang w:eastAsia="es-ES"/>
        </w:rPr>
        <w:t>Las cuotas ordinarias o extraordinarias que se fijen para las personas asociadas y</w:t>
      </w:r>
      <w:r w:rsidR="003C18FB">
        <w:rPr>
          <w:rFonts w:ascii="Arial" w:eastAsia="Times New Roman" w:hAnsi="Arial" w:cs="Arial"/>
          <w:sz w:val="24"/>
          <w:szCs w:val="24"/>
          <w:lang w:eastAsia="es-ES"/>
        </w:rPr>
        <w:t xml:space="preserve"> </w:t>
      </w:r>
      <w:r w:rsidRPr="003C18FB">
        <w:rPr>
          <w:rFonts w:ascii="Arial" w:eastAsia="Times New Roman" w:hAnsi="Arial" w:cs="Arial"/>
          <w:sz w:val="24"/>
          <w:szCs w:val="24"/>
          <w:lang w:eastAsia="es-ES"/>
        </w:rPr>
        <w:t>que se acuerden por la Asamblea General</w:t>
      </w:r>
      <w:r w:rsidR="003C18FB">
        <w:rPr>
          <w:rFonts w:ascii="Arial" w:eastAsia="Times New Roman" w:hAnsi="Arial" w:cs="Arial"/>
          <w:sz w:val="24"/>
          <w:szCs w:val="24"/>
          <w:lang w:eastAsia="es-ES"/>
        </w:rPr>
        <w:t>.</w:t>
      </w:r>
    </w:p>
    <w:p w:rsidR="003C18FB" w:rsidRDefault="003C18FB" w:rsidP="003C18FB">
      <w:pPr>
        <w:pStyle w:val="ListParagraph"/>
        <w:spacing w:before="30" w:after="0" w:line="240" w:lineRule="auto"/>
        <w:jc w:val="both"/>
        <w:rPr>
          <w:rFonts w:ascii="Arial" w:eastAsia="Times New Roman" w:hAnsi="Arial" w:cs="Arial"/>
          <w:sz w:val="24"/>
          <w:szCs w:val="24"/>
          <w:lang w:eastAsia="es-ES"/>
        </w:rPr>
      </w:pPr>
    </w:p>
    <w:p w:rsidR="00544FF9" w:rsidRDefault="003C18FB" w:rsidP="003C18FB">
      <w:pPr>
        <w:pStyle w:val="ListParagraph"/>
        <w:numPr>
          <w:ilvl w:val="0"/>
          <w:numId w:val="19"/>
        </w:numPr>
        <w:spacing w:before="30"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w:t>
      </w:r>
      <w:r w:rsidR="00544FF9" w:rsidRPr="003C18FB">
        <w:rPr>
          <w:rFonts w:ascii="Arial" w:eastAsia="Times New Roman" w:hAnsi="Arial" w:cs="Arial"/>
          <w:sz w:val="24"/>
          <w:szCs w:val="24"/>
          <w:lang w:eastAsia="es-ES"/>
        </w:rPr>
        <w:t>as subvenciones o aportaciones de terceras personas y Organismos Públicos</w:t>
      </w:r>
      <w:r>
        <w:rPr>
          <w:rFonts w:ascii="Arial" w:eastAsia="Times New Roman" w:hAnsi="Arial" w:cs="Arial"/>
          <w:sz w:val="24"/>
          <w:szCs w:val="24"/>
          <w:lang w:eastAsia="es-ES"/>
        </w:rPr>
        <w:t>.</w:t>
      </w:r>
    </w:p>
    <w:p w:rsidR="003C18FB" w:rsidRPr="003C18FB" w:rsidRDefault="003C18FB" w:rsidP="003C18FB">
      <w:pPr>
        <w:pStyle w:val="ListParagraph"/>
        <w:jc w:val="both"/>
        <w:rPr>
          <w:rFonts w:ascii="Arial" w:eastAsia="Times New Roman" w:hAnsi="Arial" w:cs="Arial"/>
          <w:sz w:val="24"/>
          <w:szCs w:val="24"/>
          <w:lang w:eastAsia="es-ES"/>
        </w:rPr>
      </w:pPr>
    </w:p>
    <w:p w:rsidR="00544FF9" w:rsidRDefault="003C18FB" w:rsidP="003C18FB">
      <w:pPr>
        <w:pStyle w:val="ListParagraph"/>
        <w:numPr>
          <w:ilvl w:val="0"/>
          <w:numId w:val="19"/>
        </w:numPr>
        <w:spacing w:before="27" w:after="0" w:line="240" w:lineRule="auto"/>
        <w:jc w:val="both"/>
        <w:rPr>
          <w:rFonts w:ascii="Arial" w:eastAsia="Times New Roman" w:hAnsi="Arial" w:cs="Arial"/>
          <w:sz w:val="24"/>
          <w:szCs w:val="24"/>
          <w:lang w:eastAsia="es-ES"/>
        </w:rPr>
      </w:pPr>
      <w:r w:rsidRPr="003C18FB">
        <w:rPr>
          <w:rFonts w:ascii="Arial" w:eastAsia="Times New Roman" w:hAnsi="Arial" w:cs="Arial"/>
          <w:sz w:val="24"/>
          <w:szCs w:val="24"/>
          <w:lang w:eastAsia="es-ES"/>
        </w:rPr>
        <w:t>L</w:t>
      </w:r>
      <w:r w:rsidR="00544FF9" w:rsidRPr="003C18FB">
        <w:rPr>
          <w:rFonts w:ascii="Arial" w:eastAsia="Times New Roman" w:hAnsi="Arial" w:cs="Arial"/>
          <w:sz w:val="24"/>
          <w:szCs w:val="24"/>
          <w:lang w:eastAsia="es-ES"/>
        </w:rPr>
        <w:t xml:space="preserve">os productos y rentas que se perciban, provenientes en su caso de los </w:t>
      </w:r>
      <w:r w:rsidRPr="003C18FB">
        <w:rPr>
          <w:rFonts w:ascii="Arial" w:eastAsia="Times New Roman" w:hAnsi="Arial" w:cs="Arial"/>
          <w:sz w:val="24"/>
          <w:szCs w:val="24"/>
          <w:lang w:eastAsia="es-ES"/>
        </w:rPr>
        <w:t>bienes</w:t>
      </w:r>
      <w:r>
        <w:rPr>
          <w:rFonts w:ascii="Arial" w:eastAsia="Times New Roman" w:hAnsi="Arial" w:cs="Arial"/>
          <w:sz w:val="24"/>
          <w:szCs w:val="24"/>
          <w:lang w:eastAsia="es-ES"/>
        </w:rPr>
        <w:t xml:space="preserve"> </w:t>
      </w:r>
      <w:r w:rsidR="00544FF9" w:rsidRPr="003C18FB">
        <w:rPr>
          <w:rFonts w:ascii="Arial" w:eastAsia="Times New Roman" w:hAnsi="Arial" w:cs="Arial"/>
          <w:sz w:val="24"/>
          <w:szCs w:val="24"/>
          <w:lang w:eastAsia="es-ES"/>
        </w:rPr>
        <w:t>patrimoniales de la Asociación, intereses de cuentas bancarias y demás productos financieros</w:t>
      </w:r>
      <w:r>
        <w:rPr>
          <w:rFonts w:ascii="Arial" w:eastAsia="Times New Roman" w:hAnsi="Arial" w:cs="Arial"/>
          <w:sz w:val="24"/>
          <w:szCs w:val="24"/>
          <w:lang w:eastAsia="es-ES"/>
        </w:rPr>
        <w:t>.</w:t>
      </w:r>
    </w:p>
    <w:p w:rsidR="003C18FB" w:rsidRPr="003C18FB" w:rsidRDefault="003C18FB" w:rsidP="003C18FB">
      <w:pPr>
        <w:pStyle w:val="ListParagraph"/>
        <w:rPr>
          <w:rFonts w:ascii="Arial" w:eastAsia="Times New Roman" w:hAnsi="Arial" w:cs="Arial"/>
          <w:sz w:val="24"/>
          <w:szCs w:val="24"/>
          <w:lang w:eastAsia="es-ES"/>
        </w:rPr>
      </w:pPr>
    </w:p>
    <w:p w:rsidR="00544FF9" w:rsidRDefault="003C18FB" w:rsidP="00544FF9">
      <w:pPr>
        <w:pStyle w:val="ListParagraph"/>
        <w:numPr>
          <w:ilvl w:val="0"/>
          <w:numId w:val="19"/>
        </w:numPr>
        <w:spacing w:before="60" w:after="0" w:line="240" w:lineRule="auto"/>
        <w:jc w:val="both"/>
        <w:rPr>
          <w:rFonts w:ascii="Arial" w:eastAsia="Times New Roman" w:hAnsi="Arial" w:cs="Arial"/>
          <w:sz w:val="24"/>
          <w:szCs w:val="24"/>
          <w:lang w:eastAsia="es-ES"/>
        </w:rPr>
      </w:pPr>
      <w:r w:rsidRPr="003C18FB">
        <w:rPr>
          <w:rFonts w:ascii="Arial" w:eastAsia="Times New Roman" w:hAnsi="Arial" w:cs="Arial"/>
          <w:sz w:val="24"/>
          <w:szCs w:val="24"/>
          <w:lang w:eastAsia="es-ES"/>
        </w:rPr>
        <w:t>L</w:t>
      </w:r>
      <w:r w:rsidR="00544FF9" w:rsidRPr="003C18FB">
        <w:rPr>
          <w:rFonts w:ascii="Arial" w:eastAsia="Times New Roman" w:hAnsi="Arial" w:cs="Arial"/>
          <w:sz w:val="24"/>
          <w:szCs w:val="24"/>
          <w:lang w:eastAsia="es-ES"/>
        </w:rPr>
        <w:t xml:space="preserve">os ingresos que puedan derivarse de las actividades realizadas por toda </w:t>
      </w:r>
      <w:r w:rsidRPr="003C18FB">
        <w:rPr>
          <w:rFonts w:ascii="Arial" w:eastAsia="Times New Roman" w:hAnsi="Arial" w:cs="Arial"/>
          <w:sz w:val="24"/>
          <w:szCs w:val="24"/>
          <w:lang w:eastAsia="es-ES"/>
        </w:rPr>
        <w:t>la</w:t>
      </w:r>
      <w:r>
        <w:rPr>
          <w:rFonts w:ascii="Arial" w:eastAsia="Times New Roman" w:hAnsi="Arial" w:cs="Arial"/>
          <w:sz w:val="24"/>
          <w:szCs w:val="24"/>
          <w:lang w:eastAsia="es-ES"/>
        </w:rPr>
        <w:t xml:space="preserve"> </w:t>
      </w:r>
      <w:r w:rsidR="00544FF9" w:rsidRPr="003C18FB">
        <w:rPr>
          <w:rFonts w:ascii="Arial" w:eastAsia="Times New Roman" w:hAnsi="Arial" w:cs="Arial"/>
          <w:sz w:val="24"/>
          <w:szCs w:val="24"/>
          <w:lang w:eastAsia="es-ES"/>
        </w:rPr>
        <w:t>Asociación</w:t>
      </w:r>
      <w:r>
        <w:rPr>
          <w:rFonts w:ascii="Arial" w:eastAsia="Times New Roman" w:hAnsi="Arial" w:cs="Arial"/>
          <w:sz w:val="24"/>
          <w:szCs w:val="24"/>
          <w:lang w:eastAsia="es-ES"/>
        </w:rPr>
        <w:t>.</w:t>
      </w:r>
    </w:p>
    <w:p w:rsidR="003C18FB" w:rsidRPr="003C18FB" w:rsidRDefault="003C18FB" w:rsidP="003C18FB">
      <w:pPr>
        <w:pStyle w:val="ListParagraph"/>
        <w:rPr>
          <w:rFonts w:ascii="Arial" w:eastAsia="Times New Roman" w:hAnsi="Arial" w:cs="Arial"/>
          <w:sz w:val="24"/>
          <w:szCs w:val="24"/>
          <w:lang w:eastAsia="es-ES"/>
        </w:rPr>
      </w:pPr>
    </w:p>
    <w:p w:rsidR="00544FF9" w:rsidRDefault="003C18FB" w:rsidP="00544FF9">
      <w:pPr>
        <w:pStyle w:val="ListParagraph"/>
        <w:numPr>
          <w:ilvl w:val="0"/>
          <w:numId w:val="19"/>
        </w:numPr>
        <w:spacing w:before="71" w:after="0" w:line="240" w:lineRule="auto"/>
        <w:jc w:val="both"/>
        <w:rPr>
          <w:rFonts w:ascii="Arial" w:eastAsia="Times New Roman" w:hAnsi="Arial" w:cs="Arial"/>
          <w:sz w:val="24"/>
          <w:szCs w:val="24"/>
          <w:lang w:eastAsia="es-ES"/>
        </w:rPr>
      </w:pPr>
      <w:r w:rsidRPr="003C18FB">
        <w:rPr>
          <w:rFonts w:ascii="Arial" w:eastAsia="Times New Roman" w:hAnsi="Arial" w:cs="Arial"/>
          <w:sz w:val="24"/>
          <w:szCs w:val="24"/>
          <w:lang w:eastAsia="es-ES"/>
        </w:rPr>
        <w:t>C</w:t>
      </w:r>
      <w:r w:rsidR="00544FF9" w:rsidRPr="003C18FB">
        <w:rPr>
          <w:rFonts w:ascii="Arial" w:eastAsia="Times New Roman" w:hAnsi="Arial" w:cs="Arial"/>
          <w:sz w:val="24"/>
          <w:szCs w:val="24"/>
          <w:lang w:eastAsia="es-ES"/>
        </w:rPr>
        <w:t xml:space="preserve">ualesquiera otros ingresos obtenidos de conformidad con las disposiciones </w:t>
      </w:r>
      <w:r w:rsidRPr="003C18FB">
        <w:rPr>
          <w:rFonts w:ascii="Arial" w:eastAsia="Times New Roman" w:hAnsi="Arial" w:cs="Arial"/>
          <w:sz w:val="24"/>
          <w:szCs w:val="24"/>
          <w:lang w:eastAsia="es-ES"/>
        </w:rPr>
        <w:t>legales</w:t>
      </w:r>
      <w:r>
        <w:rPr>
          <w:rFonts w:ascii="Arial" w:eastAsia="Times New Roman" w:hAnsi="Arial" w:cs="Arial"/>
          <w:sz w:val="24"/>
          <w:szCs w:val="24"/>
          <w:lang w:eastAsia="es-ES"/>
        </w:rPr>
        <w:t xml:space="preserve"> </w:t>
      </w:r>
      <w:r w:rsidR="008530F0">
        <w:rPr>
          <w:rFonts w:ascii="Arial" w:eastAsia="Times New Roman" w:hAnsi="Arial" w:cs="Arial"/>
          <w:sz w:val="24"/>
          <w:szCs w:val="24"/>
          <w:lang w:eastAsia="es-ES"/>
        </w:rPr>
        <w:t>vi</w:t>
      </w:r>
      <w:r w:rsidR="00544FF9" w:rsidRPr="003C18FB">
        <w:rPr>
          <w:rFonts w:ascii="Arial" w:eastAsia="Times New Roman" w:hAnsi="Arial" w:cs="Arial"/>
          <w:sz w:val="24"/>
          <w:szCs w:val="24"/>
          <w:lang w:eastAsia="es-ES"/>
        </w:rPr>
        <w:t>gentes y los Estatutos</w:t>
      </w:r>
      <w:r>
        <w:rPr>
          <w:rFonts w:ascii="Arial" w:eastAsia="Times New Roman" w:hAnsi="Arial" w:cs="Arial"/>
          <w:sz w:val="24"/>
          <w:szCs w:val="24"/>
          <w:lang w:eastAsia="es-ES"/>
        </w:rPr>
        <w:t>.</w:t>
      </w:r>
    </w:p>
    <w:p w:rsidR="003C18FB" w:rsidRPr="003C18FB" w:rsidRDefault="003C18FB" w:rsidP="003C18FB">
      <w:pPr>
        <w:pStyle w:val="ListParagraph"/>
        <w:rPr>
          <w:rFonts w:ascii="Arial" w:eastAsia="Times New Roman" w:hAnsi="Arial" w:cs="Arial"/>
          <w:sz w:val="24"/>
          <w:szCs w:val="24"/>
          <w:lang w:eastAsia="es-ES"/>
        </w:rPr>
      </w:pPr>
    </w:p>
    <w:p w:rsidR="00544FF9" w:rsidRPr="003C18FB" w:rsidRDefault="003C18FB" w:rsidP="00544FF9">
      <w:pPr>
        <w:pStyle w:val="ListParagraph"/>
        <w:numPr>
          <w:ilvl w:val="0"/>
          <w:numId w:val="19"/>
        </w:numPr>
        <w:spacing w:before="348" w:after="0" w:line="240" w:lineRule="auto"/>
        <w:jc w:val="both"/>
        <w:rPr>
          <w:rFonts w:ascii="Arial" w:eastAsia="Times New Roman" w:hAnsi="Arial" w:cs="Arial"/>
          <w:sz w:val="24"/>
          <w:szCs w:val="24"/>
          <w:lang w:eastAsia="es-ES"/>
        </w:rPr>
      </w:pPr>
      <w:r w:rsidRPr="003C18FB">
        <w:rPr>
          <w:rFonts w:ascii="Arial" w:eastAsia="Times New Roman" w:hAnsi="Arial" w:cs="Arial"/>
          <w:sz w:val="24"/>
          <w:szCs w:val="24"/>
          <w:lang w:eastAsia="es-ES"/>
        </w:rPr>
        <w:t>D</w:t>
      </w:r>
      <w:r w:rsidR="00544FF9" w:rsidRPr="003C18FB">
        <w:rPr>
          <w:rFonts w:ascii="Arial" w:eastAsia="Times New Roman" w:hAnsi="Arial" w:cs="Arial"/>
          <w:sz w:val="24"/>
          <w:szCs w:val="24"/>
          <w:lang w:eastAsia="es-ES"/>
        </w:rPr>
        <w:t>onaciones, legados y herenc</w:t>
      </w:r>
      <w:r w:rsidR="008530F0">
        <w:rPr>
          <w:rFonts w:ascii="Arial" w:eastAsia="Times New Roman" w:hAnsi="Arial" w:cs="Arial"/>
          <w:sz w:val="24"/>
          <w:szCs w:val="24"/>
          <w:lang w:eastAsia="es-ES"/>
        </w:rPr>
        <w:t>ias constituidos a favor de la A</w:t>
      </w:r>
      <w:r w:rsidR="00544FF9" w:rsidRPr="003C18FB">
        <w:rPr>
          <w:rFonts w:ascii="Arial" w:eastAsia="Times New Roman" w:hAnsi="Arial" w:cs="Arial"/>
          <w:sz w:val="24"/>
          <w:szCs w:val="24"/>
          <w:lang w:eastAsia="es-ES"/>
        </w:rPr>
        <w:t>sociación</w:t>
      </w:r>
      <w:r>
        <w:rPr>
          <w:rFonts w:ascii="Arial" w:eastAsia="Times New Roman" w:hAnsi="Arial" w:cs="Arial"/>
          <w:sz w:val="24"/>
          <w:szCs w:val="24"/>
          <w:lang w:eastAsia="es-ES"/>
        </w:rPr>
        <w:t>.</w:t>
      </w:r>
    </w:p>
    <w:p w:rsidR="00544FF9" w:rsidRPr="00457AD6" w:rsidRDefault="00544FF9" w:rsidP="003C18FB">
      <w:pPr>
        <w:spacing w:before="391"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Todos los recursos de la Asociación se destinarán al cumplimiento de los fines de la misma. </w:t>
      </w:r>
      <w:r w:rsidR="003C18FB">
        <w:rPr>
          <w:rFonts w:ascii="Arial" w:eastAsia="Times New Roman" w:hAnsi="Arial" w:cs="Arial"/>
          <w:sz w:val="24"/>
          <w:szCs w:val="24"/>
          <w:lang w:eastAsia="es-ES"/>
        </w:rPr>
        <w:t xml:space="preserve"> </w:t>
      </w:r>
      <w:r w:rsidRPr="00457AD6">
        <w:rPr>
          <w:rFonts w:ascii="Arial" w:eastAsia="Times New Roman" w:hAnsi="Arial" w:cs="Arial"/>
          <w:sz w:val="24"/>
          <w:szCs w:val="24"/>
          <w:lang w:eastAsia="es-ES"/>
        </w:rPr>
        <w:t>Así mismo, los fondos que en todo momento pos</w:t>
      </w:r>
      <w:r w:rsidR="008530F0">
        <w:rPr>
          <w:rFonts w:ascii="Arial" w:eastAsia="Times New Roman" w:hAnsi="Arial" w:cs="Arial"/>
          <w:sz w:val="24"/>
          <w:szCs w:val="24"/>
          <w:lang w:eastAsia="es-ES"/>
        </w:rPr>
        <w:t xml:space="preserve">ea la Asociación se encontrarán </w:t>
      </w:r>
      <w:proofErr w:type="gramStart"/>
      <w:r w:rsidRPr="00457AD6">
        <w:rPr>
          <w:rFonts w:ascii="Arial" w:eastAsia="Times New Roman" w:hAnsi="Arial" w:cs="Arial"/>
          <w:sz w:val="24"/>
          <w:szCs w:val="24"/>
          <w:lang w:eastAsia="es-ES"/>
        </w:rPr>
        <w:t>depositados</w:t>
      </w:r>
      <w:proofErr w:type="gramEnd"/>
      <w:r w:rsidRPr="00457AD6">
        <w:rPr>
          <w:rFonts w:ascii="Arial" w:eastAsia="Times New Roman" w:hAnsi="Arial" w:cs="Arial"/>
          <w:sz w:val="24"/>
          <w:szCs w:val="24"/>
          <w:lang w:eastAsia="es-ES"/>
        </w:rPr>
        <w:t xml:space="preserve"> en la Entidad financiera o crediticia que libremente se determine por parte de </w:t>
      </w:r>
      <w:r w:rsidR="003C18FB">
        <w:rPr>
          <w:rFonts w:ascii="Arial" w:eastAsia="Times New Roman" w:hAnsi="Arial" w:cs="Arial"/>
          <w:sz w:val="24"/>
          <w:szCs w:val="24"/>
          <w:lang w:eastAsia="es-ES"/>
        </w:rPr>
        <w:t xml:space="preserve">la </w:t>
      </w:r>
      <w:r w:rsidRPr="00457AD6">
        <w:rPr>
          <w:rFonts w:ascii="Arial" w:eastAsia="Times New Roman" w:hAnsi="Arial" w:cs="Arial"/>
          <w:sz w:val="24"/>
          <w:szCs w:val="24"/>
          <w:lang w:eastAsia="es-ES"/>
        </w:rPr>
        <w:t>Junta Directiva</w:t>
      </w:r>
      <w:r w:rsidR="003C18FB">
        <w:rPr>
          <w:rFonts w:ascii="Arial" w:eastAsia="Times New Roman" w:hAnsi="Arial" w:cs="Arial"/>
          <w:sz w:val="24"/>
          <w:szCs w:val="24"/>
          <w:lang w:eastAsia="es-ES"/>
        </w:rPr>
        <w:t>.</w:t>
      </w:r>
    </w:p>
    <w:p w:rsidR="003C18FB" w:rsidRPr="00457AD6" w:rsidRDefault="003C18FB" w:rsidP="003C18FB">
      <w:pPr>
        <w:spacing w:after="0" w:line="240" w:lineRule="auto"/>
        <w:ind w:right="-35"/>
        <w:jc w:val="both"/>
        <w:rPr>
          <w:rFonts w:ascii="Arial" w:eastAsia="Times New Roman" w:hAnsi="Arial" w:cs="Arial"/>
          <w:sz w:val="24"/>
          <w:szCs w:val="24"/>
          <w:lang w:eastAsia="es-ES"/>
        </w:rPr>
      </w:pPr>
    </w:p>
    <w:p w:rsidR="003C18FB" w:rsidRPr="003C18FB" w:rsidRDefault="003C18FB" w:rsidP="003C18FB">
      <w:pPr>
        <w:spacing w:before="345" w:line="240" w:lineRule="auto"/>
        <w:jc w:val="both"/>
        <w:rPr>
          <w:rFonts w:ascii="Arial" w:eastAsia="Times New Roman" w:hAnsi="Arial" w:cs="Arial"/>
          <w:i/>
          <w:sz w:val="24"/>
          <w:szCs w:val="24"/>
          <w:lang w:eastAsia="es-ES"/>
        </w:rPr>
      </w:pPr>
      <w:r w:rsidRPr="003C18FB">
        <w:rPr>
          <w:rFonts w:ascii="Arial" w:eastAsia="Times New Roman" w:hAnsi="Arial" w:cs="Arial"/>
          <w:i/>
          <w:sz w:val="24"/>
          <w:szCs w:val="24"/>
          <w:lang w:eastAsia="es-ES"/>
        </w:rPr>
        <w:t>ARTÍCULO 3</w:t>
      </w:r>
      <w:r w:rsidR="00F31E57">
        <w:rPr>
          <w:rFonts w:ascii="Arial" w:eastAsia="Times New Roman" w:hAnsi="Arial" w:cs="Arial"/>
          <w:i/>
          <w:sz w:val="24"/>
          <w:szCs w:val="24"/>
          <w:lang w:eastAsia="es-ES"/>
        </w:rPr>
        <w:t>6</w:t>
      </w:r>
      <w:r w:rsidRPr="003C18FB">
        <w:rPr>
          <w:rFonts w:ascii="Arial" w:eastAsia="Times New Roman" w:hAnsi="Arial" w:cs="Arial"/>
          <w:i/>
          <w:sz w:val="24"/>
          <w:szCs w:val="24"/>
          <w:lang w:eastAsia="es-ES"/>
        </w:rPr>
        <w:t xml:space="preserve">º - </w:t>
      </w:r>
      <w:r>
        <w:rPr>
          <w:rFonts w:ascii="Arial" w:eastAsia="Times New Roman" w:hAnsi="Arial" w:cs="Arial"/>
          <w:i/>
          <w:sz w:val="24"/>
          <w:szCs w:val="24"/>
          <w:lang w:eastAsia="es-ES"/>
        </w:rPr>
        <w:t>INVENTARIO</w:t>
      </w:r>
      <w:r w:rsidRPr="003C18FB">
        <w:rPr>
          <w:rFonts w:ascii="Arial" w:eastAsia="Times New Roman" w:hAnsi="Arial" w:cs="Arial"/>
          <w:i/>
          <w:sz w:val="24"/>
          <w:szCs w:val="24"/>
          <w:lang w:eastAsia="es-ES"/>
        </w:rPr>
        <w:t>.</w:t>
      </w:r>
    </w:p>
    <w:p w:rsidR="00544FF9" w:rsidRPr="00457AD6" w:rsidRDefault="00544FF9" w:rsidP="003C18FB">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Asociación a través de su Junta Directiva, redactará un inventario inicial que se actualizará anualmente cada 31 de diciembre</w:t>
      </w:r>
      <w:r w:rsidR="003C18FB">
        <w:rPr>
          <w:rFonts w:ascii="Arial" w:eastAsia="Times New Roman" w:hAnsi="Arial" w:cs="Arial"/>
          <w:sz w:val="24"/>
          <w:szCs w:val="24"/>
          <w:lang w:eastAsia="es-ES"/>
        </w:rPr>
        <w:t>.</w:t>
      </w:r>
    </w:p>
    <w:p w:rsidR="003C18FB" w:rsidRPr="00457AD6" w:rsidRDefault="003C18FB" w:rsidP="003C18FB">
      <w:pPr>
        <w:spacing w:after="0" w:line="240" w:lineRule="auto"/>
        <w:ind w:right="-35"/>
        <w:jc w:val="both"/>
        <w:rPr>
          <w:rFonts w:ascii="Arial" w:eastAsia="Times New Roman" w:hAnsi="Arial" w:cs="Arial"/>
          <w:sz w:val="24"/>
          <w:szCs w:val="24"/>
          <w:lang w:eastAsia="es-ES"/>
        </w:rPr>
      </w:pPr>
    </w:p>
    <w:p w:rsidR="003C18FB" w:rsidRPr="003C18FB" w:rsidRDefault="003C18FB" w:rsidP="003C18FB">
      <w:pPr>
        <w:spacing w:before="345" w:line="240" w:lineRule="auto"/>
        <w:jc w:val="both"/>
        <w:rPr>
          <w:rFonts w:ascii="Arial" w:eastAsia="Times New Roman" w:hAnsi="Arial" w:cs="Arial"/>
          <w:i/>
          <w:sz w:val="24"/>
          <w:szCs w:val="24"/>
          <w:lang w:eastAsia="es-ES"/>
        </w:rPr>
      </w:pPr>
      <w:r w:rsidRPr="003C18FB">
        <w:rPr>
          <w:rFonts w:ascii="Arial" w:eastAsia="Times New Roman" w:hAnsi="Arial" w:cs="Arial"/>
          <w:i/>
          <w:sz w:val="24"/>
          <w:szCs w:val="24"/>
          <w:lang w:eastAsia="es-ES"/>
        </w:rPr>
        <w:t>ARTÍCULO 3</w:t>
      </w:r>
      <w:r w:rsidR="00F31E57">
        <w:rPr>
          <w:rFonts w:ascii="Arial" w:eastAsia="Times New Roman" w:hAnsi="Arial" w:cs="Arial"/>
          <w:i/>
          <w:sz w:val="24"/>
          <w:szCs w:val="24"/>
          <w:lang w:eastAsia="es-ES"/>
        </w:rPr>
        <w:t>7</w:t>
      </w:r>
      <w:r w:rsidRPr="003C18FB">
        <w:rPr>
          <w:rFonts w:ascii="Arial" w:eastAsia="Times New Roman" w:hAnsi="Arial" w:cs="Arial"/>
          <w:i/>
          <w:sz w:val="24"/>
          <w:szCs w:val="24"/>
          <w:lang w:eastAsia="es-ES"/>
        </w:rPr>
        <w:t xml:space="preserve">º - </w:t>
      </w:r>
      <w:r>
        <w:rPr>
          <w:rFonts w:ascii="Arial" w:eastAsia="Times New Roman" w:hAnsi="Arial" w:cs="Arial"/>
          <w:i/>
          <w:sz w:val="24"/>
          <w:szCs w:val="24"/>
          <w:lang w:eastAsia="es-ES"/>
        </w:rPr>
        <w:t>PRESUPUESTOS</w:t>
      </w:r>
      <w:r w:rsidRPr="003C18FB">
        <w:rPr>
          <w:rFonts w:ascii="Arial" w:eastAsia="Times New Roman" w:hAnsi="Arial" w:cs="Arial"/>
          <w:i/>
          <w:sz w:val="24"/>
          <w:szCs w:val="24"/>
          <w:lang w:eastAsia="es-ES"/>
        </w:rPr>
        <w:t>.</w:t>
      </w:r>
    </w:p>
    <w:p w:rsidR="003C18FB" w:rsidRDefault="00544FF9" w:rsidP="008530F0">
      <w:pPr>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Asociación redactará los presupuestos de ingresos y gastos para el año siguiente antes del 30 de noviembre de cada año, y formalizará antes del 31 de enero un balance de ingresos y gastos habidos durante el año anterior</w:t>
      </w:r>
      <w:r w:rsidR="003C18FB">
        <w:rPr>
          <w:rFonts w:ascii="Arial" w:eastAsia="Times New Roman" w:hAnsi="Arial" w:cs="Arial"/>
          <w:sz w:val="24"/>
          <w:szCs w:val="24"/>
          <w:lang w:eastAsia="es-ES"/>
        </w:rPr>
        <w:t>.</w:t>
      </w:r>
    </w:p>
    <w:p w:rsidR="003C18FB" w:rsidRDefault="003C18FB" w:rsidP="003C18FB">
      <w:pPr>
        <w:spacing w:after="0" w:line="240" w:lineRule="auto"/>
        <w:jc w:val="both"/>
        <w:rPr>
          <w:rFonts w:ascii="Arial" w:eastAsia="Times New Roman" w:hAnsi="Arial" w:cs="Arial"/>
          <w:sz w:val="24"/>
          <w:szCs w:val="24"/>
          <w:lang w:eastAsia="es-ES"/>
        </w:rPr>
      </w:pPr>
    </w:p>
    <w:p w:rsidR="00544FF9" w:rsidRPr="00457AD6" w:rsidRDefault="00544FF9" w:rsidP="003C18FB">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lastRenderedPageBreak/>
        <w:t>La confección de presupuestos anuales, así como los balances, es misión de la Junta Directiva con obligación de dar cuenta a la próxima Asamblea General Ordinaria, para su aprobación</w:t>
      </w:r>
      <w:r w:rsidR="003C18FB">
        <w:rPr>
          <w:rFonts w:ascii="Arial" w:eastAsia="Times New Roman" w:hAnsi="Arial" w:cs="Arial"/>
          <w:sz w:val="24"/>
          <w:szCs w:val="24"/>
          <w:lang w:eastAsia="es-ES"/>
        </w:rPr>
        <w:t>.</w:t>
      </w:r>
    </w:p>
    <w:p w:rsidR="003C18FB" w:rsidRPr="00457AD6" w:rsidRDefault="003C18FB" w:rsidP="003C18FB">
      <w:pPr>
        <w:spacing w:after="0" w:line="240" w:lineRule="auto"/>
        <w:ind w:right="-35"/>
        <w:jc w:val="both"/>
        <w:rPr>
          <w:rFonts w:ascii="Arial" w:eastAsia="Times New Roman" w:hAnsi="Arial" w:cs="Arial"/>
          <w:sz w:val="24"/>
          <w:szCs w:val="24"/>
          <w:lang w:eastAsia="es-ES"/>
        </w:rPr>
      </w:pPr>
    </w:p>
    <w:p w:rsidR="003C18FB" w:rsidRPr="003C18FB" w:rsidRDefault="003C18FB" w:rsidP="003C18FB">
      <w:pPr>
        <w:spacing w:before="345" w:line="240" w:lineRule="auto"/>
        <w:ind w:right="3509"/>
        <w:jc w:val="both"/>
        <w:rPr>
          <w:rFonts w:ascii="Arial" w:eastAsia="Times New Roman" w:hAnsi="Arial" w:cs="Arial"/>
          <w:i/>
          <w:sz w:val="24"/>
          <w:szCs w:val="24"/>
          <w:lang w:eastAsia="es-ES"/>
        </w:rPr>
      </w:pPr>
      <w:r w:rsidRPr="003C18FB">
        <w:rPr>
          <w:rFonts w:ascii="Arial" w:eastAsia="Times New Roman" w:hAnsi="Arial" w:cs="Arial"/>
          <w:i/>
          <w:sz w:val="24"/>
          <w:szCs w:val="24"/>
          <w:lang w:eastAsia="es-ES"/>
        </w:rPr>
        <w:t>ARTÍCULO 3</w:t>
      </w:r>
      <w:r w:rsidR="00F31E57">
        <w:rPr>
          <w:rFonts w:ascii="Arial" w:eastAsia="Times New Roman" w:hAnsi="Arial" w:cs="Arial"/>
          <w:i/>
          <w:sz w:val="24"/>
          <w:szCs w:val="24"/>
          <w:lang w:eastAsia="es-ES"/>
        </w:rPr>
        <w:t>8</w:t>
      </w:r>
      <w:r w:rsidRPr="003C18FB">
        <w:rPr>
          <w:rFonts w:ascii="Arial" w:eastAsia="Times New Roman" w:hAnsi="Arial" w:cs="Arial"/>
          <w:i/>
          <w:sz w:val="24"/>
          <w:szCs w:val="24"/>
          <w:lang w:eastAsia="es-ES"/>
        </w:rPr>
        <w:t xml:space="preserve">º - </w:t>
      </w:r>
      <w:r>
        <w:rPr>
          <w:rFonts w:ascii="Arial" w:eastAsia="Times New Roman" w:hAnsi="Arial" w:cs="Arial"/>
          <w:i/>
          <w:sz w:val="24"/>
          <w:szCs w:val="24"/>
          <w:lang w:eastAsia="es-ES"/>
        </w:rPr>
        <w:t>EJERCICIO ECONÓMICO Y OBLIGACIONES DOCUMENTALES Y CONTABLES</w:t>
      </w:r>
      <w:r w:rsidRPr="003C18FB">
        <w:rPr>
          <w:rFonts w:ascii="Arial" w:eastAsia="Times New Roman" w:hAnsi="Arial" w:cs="Arial"/>
          <w:i/>
          <w:sz w:val="24"/>
          <w:szCs w:val="24"/>
          <w:lang w:eastAsia="es-ES"/>
        </w:rPr>
        <w:t>.</w:t>
      </w:r>
    </w:p>
    <w:p w:rsidR="00D90266" w:rsidRDefault="00544FF9" w:rsidP="00D90266">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El ejercicio asociativo y económico de la Asociación comienza el uno de enero y termina el 31 de diciembre de cada año natural coincidiendo con su cierre, salvo el primero, que comenzará al tiempo de su constitución</w:t>
      </w:r>
      <w:r w:rsidR="006F4027">
        <w:rPr>
          <w:rFonts w:ascii="Arial" w:eastAsia="Times New Roman" w:hAnsi="Arial" w:cs="Arial"/>
          <w:sz w:val="24"/>
          <w:szCs w:val="24"/>
          <w:lang w:eastAsia="es-ES"/>
        </w:rPr>
        <w:t>.</w:t>
      </w:r>
    </w:p>
    <w:p w:rsidR="00D90266" w:rsidRDefault="00D90266" w:rsidP="00D90266">
      <w:pPr>
        <w:spacing w:after="0" w:line="240" w:lineRule="auto"/>
        <w:jc w:val="both"/>
        <w:rPr>
          <w:rFonts w:ascii="Arial" w:eastAsia="Times New Roman" w:hAnsi="Arial" w:cs="Arial"/>
          <w:sz w:val="24"/>
          <w:szCs w:val="24"/>
          <w:lang w:eastAsia="es-ES"/>
        </w:rPr>
      </w:pPr>
    </w:p>
    <w:p w:rsidR="00D90266" w:rsidRDefault="00544FF9" w:rsidP="00D90266">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Asociación ha de disponer de una relación actualizada de sus asociados, llevar una contabilidad que permita obtener la imagen fiel del patrimonio, del resultado y de la situación financiera de la entidad, así como las actividades realizadas, efectuar un inventario de sus bienes y recoger en un libro de actas de las reuniones de sus órganos de gobierno y representación</w:t>
      </w:r>
      <w:r w:rsidR="00D90266">
        <w:rPr>
          <w:rFonts w:ascii="Arial" w:eastAsia="Times New Roman" w:hAnsi="Arial" w:cs="Arial"/>
          <w:sz w:val="24"/>
          <w:szCs w:val="24"/>
          <w:lang w:eastAsia="es-ES"/>
        </w:rPr>
        <w:t>.</w:t>
      </w:r>
    </w:p>
    <w:p w:rsidR="00D90266" w:rsidRDefault="00D90266" w:rsidP="00D90266">
      <w:pPr>
        <w:spacing w:after="0" w:line="240" w:lineRule="auto"/>
        <w:jc w:val="both"/>
        <w:rPr>
          <w:rFonts w:ascii="Arial" w:eastAsia="Times New Roman" w:hAnsi="Arial" w:cs="Arial"/>
          <w:sz w:val="24"/>
          <w:szCs w:val="24"/>
          <w:lang w:eastAsia="es-ES"/>
        </w:rPr>
      </w:pPr>
    </w:p>
    <w:p w:rsidR="00D90266" w:rsidRDefault="00544FF9" w:rsidP="00D90266">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Deberán llevar su contabilidad conforme a las normas específicas que les resulten de aplicación</w:t>
      </w:r>
      <w:r w:rsidR="00D90266">
        <w:rPr>
          <w:rFonts w:ascii="Arial" w:eastAsia="Times New Roman" w:hAnsi="Arial" w:cs="Arial"/>
          <w:sz w:val="24"/>
          <w:szCs w:val="24"/>
          <w:lang w:eastAsia="es-ES"/>
        </w:rPr>
        <w:t>.</w:t>
      </w:r>
    </w:p>
    <w:p w:rsidR="00D90266" w:rsidRDefault="00D90266" w:rsidP="00D90266">
      <w:pPr>
        <w:spacing w:after="0" w:line="240" w:lineRule="auto"/>
        <w:jc w:val="both"/>
        <w:rPr>
          <w:rFonts w:ascii="Arial" w:eastAsia="Times New Roman" w:hAnsi="Arial" w:cs="Arial"/>
          <w:sz w:val="24"/>
          <w:szCs w:val="24"/>
          <w:lang w:eastAsia="es-ES"/>
        </w:rPr>
      </w:pPr>
    </w:p>
    <w:p w:rsidR="00544FF9" w:rsidRPr="00457AD6" w:rsidRDefault="00544FF9" w:rsidP="00D90266">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Las cuentas de la Asociación se aprobarán anualmente por la Asamblea General</w:t>
      </w:r>
      <w:r w:rsidR="00D90266">
        <w:rPr>
          <w:rFonts w:ascii="Arial" w:eastAsia="Times New Roman" w:hAnsi="Arial" w:cs="Arial"/>
          <w:sz w:val="24"/>
          <w:szCs w:val="24"/>
          <w:lang w:eastAsia="es-ES"/>
        </w:rPr>
        <w:t>.</w:t>
      </w:r>
    </w:p>
    <w:p w:rsidR="00D90266" w:rsidRPr="00457AD6" w:rsidRDefault="00D90266" w:rsidP="00D90266">
      <w:pPr>
        <w:spacing w:after="0" w:line="240" w:lineRule="auto"/>
        <w:ind w:right="-35"/>
        <w:jc w:val="both"/>
        <w:rPr>
          <w:rFonts w:ascii="Arial" w:eastAsia="Times New Roman" w:hAnsi="Arial" w:cs="Arial"/>
          <w:sz w:val="24"/>
          <w:szCs w:val="24"/>
          <w:lang w:eastAsia="es-ES"/>
        </w:rPr>
      </w:pPr>
    </w:p>
    <w:p w:rsidR="00D90266" w:rsidRPr="003C18FB" w:rsidRDefault="00D90266" w:rsidP="00D90266">
      <w:pPr>
        <w:spacing w:before="345" w:line="240" w:lineRule="auto"/>
        <w:ind w:right="3509"/>
        <w:jc w:val="both"/>
        <w:rPr>
          <w:rFonts w:ascii="Arial" w:eastAsia="Times New Roman" w:hAnsi="Arial" w:cs="Arial"/>
          <w:i/>
          <w:sz w:val="24"/>
          <w:szCs w:val="24"/>
          <w:lang w:eastAsia="es-ES"/>
        </w:rPr>
      </w:pPr>
      <w:r w:rsidRPr="003C18FB">
        <w:rPr>
          <w:rFonts w:ascii="Arial" w:eastAsia="Times New Roman" w:hAnsi="Arial" w:cs="Arial"/>
          <w:i/>
          <w:sz w:val="24"/>
          <w:szCs w:val="24"/>
          <w:lang w:eastAsia="es-ES"/>
        </w:rPr>
        <w:t>ARTÍCULO 3</w:t>
      </w:r>
      <w:r w:rsidR="00F31E57">
        <w:rPr>
          <w:rFonts w:ascii="Arial" w:eastAsia="Times New Roman" w:hAnsi="Arial" w:cs="Arial"/>
          <w:i/>
          <w:sz w:val="24"/>
          <w:szCs w:val="24"/>
          <w:lang w:eastAsia="es-ES"/>
        </w:rPr>
        <w:t>9</w:t>
      </w:r>
      <w:r w:rsidRPr="003C18FB">
        <w:rPr>
          <w:rFonts w:ascii="Arial" w:eastAsia="Times New Roman" w:hAnsi="Arial" w:cs="Arial"/>
          <w:i/>
          <w:sz w:val="24"/>
          <w:szCs w:val="24"/>
          <w:lang w:eastAsia="es-ES"/>
        </w:rPr>
        <w:t xml:space="preserve">º - </w:t>
      </w:r>
      <w:r>
        <w:rPr>
          <w:rFonts w:ascii="Arial" w:eastAsia="Times New Roman" w:hAnsi="Arial" w:cs="Arial"/>
          <w:i/>
          <w:sz w:val="24"/>
          <w:szCs w:val="24"/>
          <w:lang w:eastAsia="es-ES"/>
        </w:rPr>
        <w:t>RESPONSABILIDAD DE LA ASOCIACIÓN Y DE LOS ASOCIADOS</w:t>
      </w:r>
      <w:r w:rsidRPr="003C18FB">
        <w:rPr>
          <w:rFonts w:ascii="Arial" w:eastAsia="Times New Roman" w:hAnsi="Arial" w:cs="Arial"/>
          <w:i/>
          <w:sz w:val="24"/>
          <w:szCs w:val="24"/>
          <w:lang w:eastAsia="es-ES"/>
        </w:rPr>
        <w:t>.</w:t>
      </w:r>
    </w:p>
    <w:p w:rsidR="00D90266" w:rsidRDefault="00544FF9" w:rsidP="00D90266">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responsabilidad de la Asociación frente a terceros, quedará limitada al importe que en cada momento constituya el activo de la misma</w:t>
      </w:r>
      <w:r w:rsidR="00D90266">
        <w:rPr>
          <w:rFonts w:ascii="Arial" w:eastAsia="Times New Roman" w:hAnsi="Arial" w:cs="Arial"/>
          <w:sz w:val="24"/>
          <w:szCs w:val="24"/>
          <w:lang w:eastAsia="es-ES"/>
        </w:rPr>
        <w:t>.</w:t>
      </w:r>
    </w:p>
    <w:p w:rsidR="00D90266" w:rsidRDefault="00D90266" w:rsidP="00D90266">
      <w:pPr>
        <w:spacing w:after="0" w:line="240" w:lineRule="auto"/>
        <w:jc w:val="both"/>
        <w:rPr>
          <w:rFonts w:ascii="Arial" w:eastAsia="Times New Roman" w:hAnsi="Arial" w:cs="Arial"/>
          <w:sz w:val="24"/>
          <w:szCs w:val="24"/>
          <w:lang w:eastAsia="es-ES"/>
        </w:rPr>
      </w:pPr>
    </w:p>
    <w:p w:rsidR="00544FF9" w:rsidRDefault="00544FF9" w:rsidP="00D90266">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Las personas asociadas carecerán de responsabilidad económica frente a terceros, por consecuencia de las operaciones sociales, salvo que las mismas se hubieran obligado personalmente</w:t>
      </w:r>
      <w:r w:rsidR="00D90266">
        <w:rPr>
          <w:rFonts w:ascii="Arial" w:eastAsia="Times New Roman" w:hAnsi="Arial" w:cs="Arial"/>
          <w:sz w:val="24"/>
          <w:szCs w:val="24"/>
          <w:lang w:eastAsia="es-ES"/>
        </w:rPr>
        <w:t>.</w:t>
      </w:r>
    </w:p>
    <w:p w:rsidR="00D90266" w:rsidRDefault="00D90266" w:rsidP="00D90266">
      <w:pPr>
        <w:spacing w:after="0" w:line="240" w:lineRule="auto"/>
        <w:jc w:val="both"/>
        <w:rPr>
          <w:rFonts w:ascii="Arial" w:eastAsia="Times New Roman" w:hAnsi="Arial" w:cs="Arial"/>
          <w:sz w:val="24"/>
          <w:szCs w:val="24"/>
          <w:lang w:eastAsia="es-ES"/>
        </w:rPr>
      </w:pPr>
    </w:p>
    <w:p w:rsidR="00D90266" w:rsidRPr="00457AD6" w:rsidRDefault="00D90266" w:rsidP="00D90266">
      <w:pPr>
        <w:spacing w:after="0" w:line="240" w:lineRule="auto"/>
        <w:jc w:val="both"/>
        <w:rPr>
          <w:rFonts w:ascii="Arial" w:eastAsia="Times New Roman" w:hAnsi="Arial" w:cs="Arial"/>
          <w:sz w:val="24"/>
          <w:szCs w:val="24"/>
          <w:lang w:eastAsia="es-ES"/>
        </w:rPr>
      </w:pPr>
    </w:p>
    <w:p w:rsidR="00C71ACC" w:rsidRDefault="00C71ACC" w:rsidP="00F31E57">
      <w:pPr>
        <w:spacing w:after="0"/>
        <w:rPr>
          <w:rFonts w:ascii="Arial" w:eastAsia="Times New Roman" w:hAnsi="Arial" w:cs="Arial"/>
          <w:sz w:val="24"/>
          <w:szCs w:val="24"/>
          <w:lang w:eastAsia="es-ES"/>
        </w:rPr>
      </w:pPr>
    </w:p>
    <w:p w:rsidR="00F31E57" w:rsidRDefault="00F31E57" w:rsidP="00F31E57">
      <w:pPr>
        <w:spacing w:after="0"/>
        <w:rPr>
          <w:rFonts w:ascii="Arial" w:eastAsia="Times New Roman" w:hAnsi="Arial" w:cs="Arial"/>
          <w:sz w:val="24"/>
          <w:szCs w:val="24"/>
          <w:lang w:eastAsia="es-ES"/>
        </w:rPr>
      </w:pPr>
    </w:p>
    <w:p w:rsidR="00D90266" w:rsidRPr="00457AD6" w:rsidRDefault="00D90266" w:rsidP="00D90266">
      <w:pPr>
        <w:spacing w:after="0" w:line="240" w:lineRule="auto"/>
        <w:jc w:val="center"/>
        <w:rPr>
          <w:rFonts w:ascii="Arial" w:eastAsia="Times New Roman" w:hAnsi="Arial" w:cs="Arial"/>
          <w:b/>
          <w:sz w:val="24"/>
          <w:szCs w:val="24"/>
          <w:lang w:eastAsia="es-ES"/>
        </w:rPr>
      </w:pPr>
      <w:r w:rsidRPr="00457AD6">
        <w:rPr>
          <w:rFonts w:ascii="Arial" w:eastAsia="Times New Roman" w:hAnsi="Arial" w:cs="Arial"/>
          <w:b/>
          <w:sz w:val="24"/>
          <w:szCs w:val="24"/>
          <w:lang w:eastAsia="es-ES"/>
        </w:rPr>
        <w:t>CAPÍTULO</w:t>
      </w:r>
      <w:r>
        <w:rPr>
          <w:rFonts w:ascii="Arial" w:eastAsia="Times New Roman" w:hAnsi="Arial" w:cs="Arial"/>
          <w:b/>
          <w:sz w:val="24"/>
          <w:szCs w:val="24"/>
          <w:lang w:eastAsia="es-ES"/>
        </w:rPr>
        <w:t xml:space="preserve"> </w:t>
      </w:r>
      <w:r w:rsidRPr="00457AD6">
        <w:rPr>
          <w:rFonts w:ascii="Arial" w:eastAsia="Times New Roman" w:hAnsi="Arial" w:cs="Arial"/>
          <w:b/>
          <w:sz w:val="24"/>
          <w:szCs w:val="24"/>
          <w:lang w:eastAsia="es-ES"/>
        </w:rPr>
        <w:t>V</w:t>
      </w:r>
      <w:r>
        <w:rPr>
          <w:rFonts w:ascii="Arial" w:eastAsia="Times New Roman" w:hAnsi="Arial" w:cs="Arial"/>
          <w:b/>
          <w:sz w:val="24"/>
          <w:szCs w:val="24"/>
          <w:lang w:eastAsia="es-ES"/>
        </w:rPr>
        <w:t>II</w:t>
      </w:r>
      <w:r w:rsidRPr="00457AD6">
        <w:rPr>
          <w:rFonts w:ascii="Arial" w:eastAsia="Times New Roman" w:hAnsi="Arial" w:cs="Arial"/>
          <w:b/>
          <w:sz w:val="24"/>
          <w:szCs w:val="24"/>
          <w:lang w:eastAsia="es-ES"/>
        </w:rPr>
        <w:t xml:space="preserve">.  </w:t>
      </w:r>
      <w:r>
        <w:rPr>
          <w:rFonts w:ascii="Arial" w:eastAsia="Times New Roman" w:hAnsi="Arial" w:cs="Arial"/>
          <w:b/>
          <w:sz w:val="24"/>
          <w:szCs w:val="24"/>
          <w:lang w:eastAsia="es-ES"/>
        </w:rPr>
        <w:t>REGLAMENTO DE RÉGIMEN INTERIOR</w:t>
      </w:r>
    </w:p>
    <w:p w:rsidR="00D90266" w:rsidRPr="00457AD6" w:rsidRDefault="00D90266" w:rsidP="00D90266">
      <w:pPr>
        <w:tabs>
          <w:tab w:val="left" w:pos="5625"/>
        </w:tabs>
        <w:spacing w:after="0" w:line="240" w:lineRule="auto"/>
        <w:jc w:val="center"/>
        <w:rPr>
          <w:rFonts w:ascii="Arial" w:eastAsia="Times New Roman" w:hAnsi="Arial" w:cs="Arial"/>
          <w:b/>
          <w:sz w:val="24"/>
          <w:szCs w:val="24"/>
          <w:lang w:eastAsia="es-ES"/>
        </w:rPr>
      </w:pPr>
    </w:p>
    <w:p w:rsidR="00D90266" w:rsidRPr="00457AD6" w:rsidRDefault="00D90266" w:rsidP="00D90266">
      <w:pPr>
        <w:spacing w:before="355" w:line="240" w:lineRule="auto"/>
        <w:ind w:right="-35"/>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F31E57">
        <w:rPr>
          <w:rFonts w:ascii="Arial" w:eastAsia="Times New Roman" w:hAnsi="Arial" w:cs="Arial"/>
          <w:i/>
          <w:sz w:val="24"/>
          <w:szCs w:val="24"/>
          <w:lang w:eastAsia="es-ES"/>
        </w:rPr>
        <w:t>40</w:t>
      </w:r>
      <w:r w:rsidRPr="00457AD6">
        <w:rPr>
          <w:rFonts w:ascii="Arial" w:eastAsia="Times New Roman" w:hAnsi="Arial" w:cs="Arial"/>
          <w:i/>
          <w:sz w:val="24"/>
          <w:szCs w:val="24"/>
          <w:lang w:eastAsia="es-ES"/>
        </w:rPr>
        <w:t xml:space="preserve">º - </w:t>
      </w:r>
      <w:r>
        <w:rPr>
          <w:rFonts w:ascii="Arial" w:eastAsia="Times New Roman" w:hAnsi="Arial" w:cs="Arial"/>
          <w:i/>
          <w:sz w:val="24"/>
          <w:szCs w:val="24"/>
          <w:lang w:eastAsia="es-ES"/>
        </w:rPr>
        <w:t>RÉGIMEN INTERIOR</w:t>
      </w:r>
      <w:r w:rsidRPr="00457AD6">
        <w:rPr>
          <w:rFonts w:ascii="Arial" w:eastAsia="Times New Roman" w:hAnsi="Arial" w:cs="Arial"/>
          <w:i/>
          <w:sz w:val="24"/>
          <w:szCs w:val="24"/>
          <w:lang w:eastAsia="es-ES"/>
        </w:rPr>
        <w:t>.</w:t>
      </w:r>
    </w:p>
    <w:p w:rsidR="00544FF9" w:rsidRDefault="00D90266" w:rsidP="00D90266">
      <w:pPr>
        <w:spacing w:after="0" w:line="240" w:lineRule="auto"/>
        <w:ind w:right="-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w:t>
      </w:r>
      <w:r w:rsidR="00544FF9" w:rsidRPr="00457AD6">
        <w:rPr>
          <w:rFonts w:ascii="Arial" w:eastAsia="Times New Roman" w:hAnsi="Arial" w:cs="Arial"/>
          <w:sz w:val="24"/>
          <w:szCs w:val="24"/>
          <w:lang w:eastAsia="es-ES"/>
        </w:rPr>
        <w:t>redactará por la Junta Directiva un Reglamento de Régimen Interior, al que cada ÁREA O GRUPO de trabajo temático aportará su propia normativa de funcionamiento, que será propuesto para su aprobación a la Asamblea General.</w:t>
      </w:r>
      <w:r>
        <w:rPr>
          <w:rFonts w:ascii="Arial" w:eastAsia="Times New Roman" w:hAnsi="Arial" w:cs="Arial"/>
          <w:sz w:val="24"/>
          <w:szCs w:val="24"/>
          <w:lang w:eastAsia="es-ES"/>
        </w:rPr>
        <w:t xml:space="preserve"> </w:t>
      </w:r>
      <w:r w:rsidR="00544FF9" w:rsidRPr="00457AD6">
        <w:rPr>
          <w:rFonts w:ascii="Arial" w:eastAsia="Times New Roman" w:hAnsi="Arial" w:cs="Arial"/>
          <w:sz w:val="24"/>
          <w:szCs w:val="24"/>
          <w:lang w:eastAsia="es-ES"/>
        </w:rPr>
        <w:t xml:space="preserve"> Idéntico procedimiento se seguirá para su modificación</w:t>
      </w:r>
      <w:r>
        <w:rPr>
          <w:rFonts w:ascii="Arial" w:eastAsia="Times New Roman" w:hAnsi="Arial" w:cs="Arial"/>
          <w:sz w:val="24"/>
          <w:szCs w:val="24"/>
          <w:lang w:eastAsia="es-ES"/>
        </w:rPr>
        <w:t>.</w:t>
      </w:r>
    </w:p>
    <w:p w:rsidR="00D90266" w:rsidRDefault="00D90266" w:rsidP="00D90266">
      <w:pPr>
        <w:spacing w:after="0" w:line="240" w:lineRule="auto"/>
        <w:ind w:right="-35"/>
        <w:jc w:val="both"/>
        <w:rPr>
          <w:rFonts w:ascii="Arial" w:eastAsia="Times New Roman" w:hAnsi="Arial" w:cs="Arial"/>
          <w:sz w:val="24"/>
          <w:szCs w:val="24"/>
          <w:lang w:eastAsia="es-ES"/>
        </w:rPr>
      </w:pPr>
    </w:p>
    <w:p w:rsidR="00D90266" w:rsidRPr="00457AD6" w:rsidRDefault="00D90266" w:rsidP="00D90266">
      <w:pPr>
        <w:spacing w:after="0" w:line="240" w:lineRule="auto"/>
        <w:ind w:right="-35"/>
        <w:jc w:val="both"/>
        <w:rPr>
          <w:rFonts w:ascii="Arial" w:eastAsia="Times New Roman" w:hAnsi="Arial" w:cs="Arial"/>
          <w:sz w:val="24"/>
          <w:szCs w:val="24"/>
          <w:lang w:eastAsia="es-ES"/>
        </w:rPr>
      </w:pPr>
    </w:p>
    <w:p w:rsidR="00C71ACC" w:rsidRDefault="00C71ACC">
      <w:pPr>
        <w:rPr>
          <w:rFonts w:ascii="Arial" w:eastAsia="Times New Roman" w:hAnsi="Arial" w:cs="Arial"/>
          <w:sz w:val="24"/>
          <w:szCs w:val="24"/>
          <w:lang w:eastAsia="es-ES"/>
        </w:rPr>
      </w:pPr>
    </w:p>
    <w:p w:rsidR="00BB0EAF" w:rsidRPr="00457AD6" w:rsidRDefault="00BB0EAF" w:rsidP="00BB0EAF">
      <w:pPr>
        <w:spacing w:before="360" w:after="0" w:line="240" w:lineRule="auto"/>
        <w:jc w:val="center"/>
        <w:rPr>
          <w:rFonts w:ascii="Arial" w:eastAsia="Times New Roman" w:hAnsi="Arial" w:cs="Arial"/>
          <w:b/>
          <w:sz w:val="24"/>
          <w:szCs w:val="24"/>
          <w:lang w:eastAsia="es-ES"/>
        </w:rPr>
      </w:pPr>
      <w:r w:rsidRPr="00457AD6">
        <w:rPr>
          <w:rFonts w:ascii="Arial" w:eastAsia="Times New Roman" w:hAnsi="Arial" w:cs="Arial"/>
          <w:b/>
          <w:sz w:val="24"/>
          <w:szCs w:val="24"/>
          <w:lang w:eastAsia="es-ES"/>
        </w:rPr>
        <w:lastRenderedPageBreak/>
        <w:t>CAPÍTULO</w:t>
      </w:r>
      <w:r>
        <w:rPr>
          <w:rFonts w:ascii="Arial" w:eastAsia="Times New Roman" w:hAnsi="Arial" w:cs="Arial"/>
          <w:b/>
          <w:sz w:val="24"/>
          <w:szCs w:val="24"/>
          <w:lang w:eastAsia="es-ES"/>
        </w:rPr>
        <w:t xml:space="preserve"> </w:t>
      </w:r>
      <w:r w:rsidRPr="00457AD6">
        <w:rPr>
          <w:rFonts w:ascii="Arial" w:eastAsia="Times New Roman" w:hAnsi="Arial" w:cs="Arial"/>
          <w:b/>
          <w:sz w:val="24"/>
          <w:szCs w:val="24"/>
          <w:lang w:eastAsia="es-ES"/>
        </w:rPr>
        <w:t>V</w:t>
      </w:r>
      <w:r>
        <w:rPr>
          <w:rFonts w:ascii="Arial" w:eastAsia="Times New Roman" w:hAnsi="Arial" w:cs="Arial"/>
          <w:b/>
          <w:sz w:val="24"/>
          <w:szCs w:val="24"/>
          <w:lang w:eastAsia="es-ES"/>
        </w:rPr>
        <w:t>III</w:t>
      </w:r>
      <w:r w:rsidRPr="00457AD6">
        <w:rPr>
          <w:rFonts w:ascii="Arial" w:eastAsia="Times New Roman" w:hAnsi="Arial" w:cs="Arial"/>
          <w:b/>
          <w:sz w:val="24"/>
          <w:szCs w:val="24"/>
          <w:lang w:eastAsia="es-ES"/>
        </w:rPr>
        <w:t xml:space="preserve">.  </w:t>
      </w:r>
      <w:r>
        <w:rPr>
          <w:rFonts w:ascii="Arial" w:eastAsia="Times New Roman" w:hAnsi="Arial" w:cs="Arial"/>
          <w:b/>
          <w:sz w:val="24"/>
          <w:szCs w:val="24"/>
          <w:lang w:eastAsia="es-ES"/>
        </w:rPr>
        <w:t>MODIFICACIÓN DE ESTATUTOS</w:t>
      </w:r>
    </w:p>
    <w:p w:rsidR="00BB0EAF" w:rsidRPr="00457AD6" w:rsidRDefault="00BB0EAF" w:rsidP="00BB0EAF">
      <w:pPr>
        <w:tabs>
          <w:tab w:val="left" w:pos="5625"/>
        </w:tabs>
        <w:spacing w:after="0" w:line="240" w:lineRule="auto"/>
        <w:jc w:val="center"/>
        <w:rPr>
          <w:rFonts w:ascii="Arial" w:eastAsia="Times New Roman" w:hAnsi="Arial" w:cs="Arial"/>
          <w:b/>
          <w:sz w:val="24"/>
          <w:szCs w:val="24"/>
          <w:lang w:eastAsia="es-ES"/>
        </w:rPr>
      </w:pPr>
    </w:p>
    <w:p w:rsidR="00BB0EAF" w:rsidRPr="00457AD6" w:rsidRDefault="00BB0EAF" w:rsidP="00BB0EAF">
      <w:pPr>
        <w:spacing w:before="355" w:line="240" w:lineRule="auto"/>
        <w:ind w:right="-35"/>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8B1855">
        <w:rPr>
          <w:rFonts w:ascii="Arial" w:eastAsia="Times New Roman" w:hAnsi="Arial" w:cs="Arial"/>
          <w:i/>
          <w:sz w:val="24"/>
          <w:szCs w:val="24"/>
          <w:lang w:eastAsia="es-ES"/>
        </w:rPr>
        <w:t>4</w:t>
      </w:r>
      <w:r w:rsidR="00F31E57">
        <w:rPr>
          <w:rFonts w:ascii="Arial" w:eastAsia="Times New Roman" w:hAnsi="Arial" w:cs="Arial"/>
          <w:i/>
          <w:sz w:val="24"/>
          <w:szCs w:val="24"/>
          <w:lang w:eastAsia="es-ES"/>
        </w:rPr>
        <w:t>1</w:t>
      </w:r>
      <w:r w:rsidRPr="00457AD6">
        <w:rPr>
          <w:rFonts w:ascii="Arial" w:eastAsia="Times New Roman" w:hAnsi="Arial" w:cs="Arial"/>
          <w:i/>
          <w:sz w:val="24"/>
          <w:szCs w:val="24"/>
          <w:lang w:eastAsia="es-ES"/>
        </w:rPr>
        <w:t xml:space="preserve">º - </w:t>
      </w:r>
      <w:r>
        <w:rPr>
          <w:rFonts w:ascii="Arial" w:eastAsia="Times New Roman" w:hAnsi="Arial" w:cs="Arial"/>
          <w:i/>
          <w:sz w:val="24"/>
          <w:szCs w:val="24"/>
          <w:lang w:eastAsia="es-ES"/>
        </w:rPr>
        <w:t>MODIFICACIÓN</w:t>
      </w:r>
      <w:r w:rsidRPr="00457AD6">
        <w:rPr>
          <w:rFonts w:ascii="Arial" w:eastAsia="Times New Roman" w:hAnsi="Arial" w:cs="Arial"/>
          <w:i/>
          <w:sz w:val="24"/>
          <w:szCs w:val="24"/>
          <w:lang w:eastAsia="es-ES"/>
        </w:rPr>
        <w:t>.</w:t>
      </w:r>
    </w:p>
    <w:p w:rsidR="00544FF9" w:rsidRDefault="00BB0EAF" w:rsidP="00BB0EAF">
      <w:pPr>
        <w:spacing w:after="0" w:line="240" w:lineRule="auto"/>
        <w:ind w:right="-35"/>
        <w:jc w:val="both"/>
        <w:rPr>
          <w:rFonts w:ascii="Arial" w:eastAsia="Times New Roman" w:hAnsi="Arial" w:cs="Arial"/>
          <w:sz w:val="24"/>
          <w:szCs w:val="24"/>
          <w:lang w:eastAsia="es-ES"/>
        </w:rPr>
      </w:pPr>
      <w:r>
        <w:rPr>
          <w:rFonts w:ascii="Arial" w:eastAsia="Times New Roman" w:hAnsi="Arial" w:cs="Arial"/>
          <w:sz w:val="24"/>
          <w:szCs w:val="24"/>
          <w:lang w:eastAsia="es-ES"/>
        </w:rPr>
        <w:t>La p</w:t>
      </w:r>
      <w:r w:rsidR="00544FF9" w:rsidRPr="00457AD6">
        <w:rPr>
          <w:rFonts w:ascii="Arial" w:eastAsia="Times New Roman" w:hAnsi="Arial" w:cs="Arial"/>
          <w:sz w:val="24"/>
          <w:szCs w:val="24"/>
          <w:lang w:eastAsia="es-ES"/>
        </w:rPr>
        <w:t>ropuesta de modificación podrá derivar de la Junta Directiva o de la Asamblea de la Asociación</w:t>
      </w:r>
      <w:r>
        <w:rPr>
          <w:rFonts w:ascii="Arial" w:eastAsia="Times New Roman" w:hAnsi="Arial" w:cs="Arial"/>
          <w:sz w:val="24"/>
          <w:szCs w:val="24"/>
          <w:lang w:eastAsia="es-ES"/>
        </w:rPr>
        <w:t>.</w:t>
      </w:r>
    </w:p>
    <w:p w:rsidR="00BB0EAF" w:rsidRDefault="00BB0EAF" w:rsidP="00BB0EAF">
      <w:pPr>
        <w:spacing w:after="0" w:line="240" w:lineRule="auto"/>
        <w:ind w:right="-35"/>
        <w:jc w:val="both"/>
        <w:rPr>
          <w:rFonts w:ascii="Arial" w:eastAsia="Times New Roman" w:hAnsi="Arial" w:cs="Arial"/>
          <w:sz w:val="24"/>
          <w:szCs w:val="24"/>
          <w:lang w:eastAsia="es-ES"/>
        </w:rPr>
      </w:pPr>
    </w:p>
    <w:p w:rsidR="00BB0EAF" w:rsidRPr="00457AD6" w:rsidRDefault="00BB0EAF" w:rsidP="00BB0EAF">
      <w:pPr>
        <w:spacing w:before="355" w:line="240" w:lineRule="auto"/>
        <w:ind w:right="-35"/>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sidR="008B1855">
        <w:rPr>
          <w:rFonts w:ascii="Arial" w:eastAsia="Times New Roman" w:hAnsi="Arial" w:cs="Arial"/>
          <w:i/>
          <w:sz w:val="24"/>
          <w:szCs w:val="24"/>
          <w:lang w:eastAsia="es-ES"/>
        </w:rPr>
        <w:t>4</w:t>
      </w:r>
      <w:r w:rsidR="00F31E57">
        <w:rPr>
          <w:rFonts w:ascii="Arial" w:eastAsia="Times New Roman" w:hAnsi="Arial" w:cs="Arial"/>
          <w:i/>
          <w:sz w:val="24"/>
          <w:szCs w:val="24"/>
          <w:lang w:eastAsia="es-ES"/>
        </w:rPr>
        <w:t>2</w:t>
      </w:r>
      <w:r w:rsidRPr="00457AD6">
        <w:rPr>
          <w:rFonts w:ascii="Arial" w:eastAsia="Times New Roman" w:hAnsi="Arial" w:cs="Arial"/>
          <w:i/>
          <w:sz w:val="24"/>
          <w:szCs w:val="24"/>
          <w:lang w:eastAsia="es-ES"/>
        </w:rPr>
        <w:t>º</w:t>
      </w:r>
      <w:r>
        <w:rPr>
          <w:rFonts w:ascii="Arial" w:eastAsia="Times New Roman" w:hAnsi="Arial" w:cs="Arial"/>
          <w:i/>
          <w:sz w:val="24"/>
          <w:szCs w:val="24"/>
          <w:lang w:eastAsia="es-ES"/>
        </w:rPr>
        <w:t xml:space="preserve"> - APROBACIÓN DE MODIFICACIÓN</w:t>
      </w:r>
      <w:r w:rsidRPr="00457AD6">
        <w:rPr>
          <w:rFonts w:ascii="Arial" w:eastAsia="Times New Roman" w:hAnsi="Arial" w:cs="Arial"/>
          <w:i/>
          <w:sz w:val="24"/>
          <w:szCs w:val="24"/>
          <w:lang w:eastAsia="es-ES"/>
        </w:rPr>
        <w:t>.</w:t>
      </w:r>
    </w:p>
    <w:p w:rsidR="00BB0EAF" w:rsidRDefault="00BB0EAF" w:rsidP="00BB0EAF">
      <w:pPr>
        <w:spacing w:after="0" w:line="240" w:lineRule="auto"/>
        <w:ind w:right="-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w:t>
      </w:r>
      <w:r w:rsidR="00544FF9" w:rsidRPr="00457AD6">
        <w:rPr>
          <w:rFonts w:ascii="Arial" w:eastAsia="Times New Roman" w:hAnsi="Arial" w:cs="Arial"/>
          <w:sz w:val="24"/>
          <w:szCs w:val="24"/>
          <w:lang w:eastAsia="es-ES"/>
        </w:rPr>
        <w:t xml:space="preserve">modificación de estatutos habrá de ser aprobada en </w:t>
      </w:r>
      <w:r>
        <w:rPr>
          <w:rFonts w:ascii="Arial" w:eastAsia="Times New Roman" w:hAnsi="Arial" w:cs="Arial"/>
          <w:sz w:val="24"/>
          <w:szCs w:val="24"/>
          <w:lang w:eastAsia="es-ES"/>
        </w:rPr>
        <w:t>Asamblea General Extraordinaria</w:t>
      </w:r>
      <w:r w:rsidR="00544FF9" w:rsidRPr="00457AD6">
        <w:rPr>
          <w:rFonts w:ascii="Arial" w:eastAsia="Times New Roman" w:hAnsi="Arial" w:cs="Arial"/>
          <w:sz w:val="24"/>
          <w:szCs w:val="24"/>
          <w:lang w:eastAsia="es-ES"/>
        </w:rPr>
        <w:t xml:space="preserve">, convocada a tal efecto por la Presidencia, a petición de la Junta Directiva </w:t>
      </w:r>
      <w:r w:rsidR="008B1855">
        <w:rPr>
          <w:rFonts w:ascii="Arial" w:eastAsia="Times New Roman" w:hAnsi="Arial" w:cs="Arial"/>
          <w:sz w:val="24"/>
          <w:szCs w:val="24"/>
          <w:lang w:eastAsia="es-ES"/>
        </w:rPr>
        <w:t>o de la mayoría simple d</w:t>
      </w:r>
      <w:r w:rsidR="00544FF9" w:rsidRPr="00457AD6">
        <w:rPr>
          <w:rFonts w:ascii="Arial" w:eastAsia="Times New Roman" w:hAnsi="Arial" w:cs="Arial"/>
          <w:sz w:val="24"/>
          <w:szCs w:val="24"/>
          <w:lang w:eastAsia="es-ES"/>
        </w:rPr>
        <w:t>e los miembros de la Asociación</w:t>
      </w:r>
      <w:r>
        <w:rPr>
          <w:rFonts w:ascii="Arial" w:eastAsia="Times New Roman" w:hAnsi="Arial" w:cs="Arial"/>
          <w:sz w:val="24"/>
          <w:szCs w:val="24"/>
          <w:lang w:eastAsia="es-ES"/>
        </w:rPr>
        <w:t>.</w:t>
      </w:r>
    </w:p>
    <w:p w:rsidR="00BB0EAF" w:rsidRDefault="00BB0EAF" w:rsidP="00BB0EAF">
      <w:pPr>
        <w:spacing w:after="0" w:line="240" w:lineRule="auto"/>
        <w:ind w:right="-35"/>
        <w:jc w:val="both"/>
        <w:rPr>
          <w:rFonts w:ascii="Arial" w:eastAsia="Times New Roman" w:hAnsi="Arial" w:cs="Arial"/>
          <w:sz w:val="24"/>
          <w:szCs w:val="24"/>
          <w:lang w:eastAsia="es-ES"/>
        </w:rPr>
      </w:pPr>
    </w:p>
    <w:p w:rsidR="00BB0EAF" w:rsidRDefault="00544FF9" w:rsidP="00BB0EAF">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 xml:space="preserve">Para la aprobación se precisará la mayoría </w:t>
      </w:r>
      <w:r w:rsidR="008B1855">
        <w:rPr>
          <w:rFonts w:ascii="Arial" w:eastAsia="Times New Roman" w:hAnsi="Arial" w:cs="Arial"/>
          <w:sz w:val="24"/>
          <w:szCs w:val="24"/>
          <w:lang w:eastAsia="es-ES"/>
        </w:rPr>
        <w:t>simple</w:t>
      </w:r>
      <w:r w:rsidRPr="00457AD6">
        <w:rPr>
          <w:rFonts w:ascii="Arial" w:eastAsia="Times New Roman" w:hAnsi="Arial" w:cs="Arial"/>
          <w:sz w:val="24"/>
          <w:szCs w:val="24"/>
          <w:lang w:eastAsia="es-ES"/>
        </w:rPr>
        <w:t xml:space="preserve"> de los miembros de la Asamblea General presentes, no permitiéndose la delegación de voto</w:t>
      </w:r>
      <w:r w:rsidR="00BB0EAF">
        <w:rPr>
          <w:rFonts w:ascii="Arial" w:eastAsia="Times New Roman" w:hAnsi="Arial" w:cs="Arial"/>
          <w:sz w:val="24"/>
          <w:szCs w:val="24"/>
          <w:lang w:eastAsia="es-ES"/>
        </w:rPr>
        <w:t>.</w:t>
      </w:r>
    </w:p>
    <w:p w:rsidR="00BB0EAF" w:rsidRDefault="00BB0EAF" w:rsidP="00BB0EAF">
      <w:pPr>
        <w:spacing w:after="0" w:line="240" w:lineRule="auto"/>
        <w:ind w:right="-35"/>
        <w:jc w:val="both"/>
        <w:rPr>
          <w:rFonts w:ascii="Arial" w:eastAsia="Times New Roman" w:hAnsi="Arial" w:cs="Arial"/>
          <w:sz w:val="24"/>
          <w:szCs w:val="24"/>
          <w:lang w:eastAsia="es-ES"/>
        </w:rPr>
      </w:pPr>
    </w:p>
    <w:p w:rsidR="00BB0EAF" w:rsidRPr="00457AD6" w:rsidRDefault="00BB0EAF" w:rsidP="00BB0EAF">
      <w:pPr>
        <w:spacing w:before="355" w:line="240" w:lineRule="auto"/>
        <w:ind w:right="-35"/>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Pr>
          <w:rFonts w:ascii="Arial" w:eastAsia="Times New Roman" w:hAnsi="Arial" w:cs="Arial"/>
          <w:i/>
          <w:sz w:val="24"/>
          <w:szCs w:val="24"/>
          <w:lang w:eastAsia="es-ES"/>
        </w:rPr>
        <w:t>4</w:t>
      </w:r>
      <w:r w:rsidR="00F31E57">
        <w:rPr>
          <w:rFonts w:ascii="Arial" w:eastAsia="Times New Roman" w:hAnsi="Arial" w:cs="Arial"/>
          <w:i/>
          <w:sz w:val="24"/>
          <w:szCs w:val="24"/>
          <w:lang w:eastAsia="es-ES"/>
        </w:rPr>
        <w:t>3</w:t>
      </w:r>
      <w:r w:rsidRPr="00457AD6">
        <w:rPr>
          <w:rFonts w:ascii="Arial" w:eastAsia="Times New Roman" w:hAnsi="Arial" w:cs="Arial"/>
          <w:i/>
          <w:sz w:val="24"/>
          <w:szCs w:val="24"/>
          <w:lang w:eastAsia="es-ES"/>
        </w:rPr>
        <w:t>º</w:t>
      </w:r>
      <w:r>
        <w:rPr>
          <w:rFonts w:ascii="Arial" w:eastAsia="Times New Roman" w:hAnsi="Arial" w:cs="Arial"/>
          <w:i/>
          <w:sz w:val="24"/>
          <w:szCs w:val="24"/>
          <w:lang w:eastAsia="es-ES"/>
        </w:rPr>
        <w:t xml:space="preserve"> - DISOLUCIÓN</w:t>
      </w:r>
      <w:r w:rsidRPr="00457AD6">
        <w:rPr>
          <w:rFonts w:ascii="Arial" w:eastAsia="Times New Roman" w:hAnsi="Arial" w:cs="Arial"/>
          <w:i/>
          <w:sz w:val="24"/>
          <w:szCs w:val="24"/>
          <w:lang w:eastAsia="es-ES"/>
        </w:rPr>
        <w:t>.</w:t>
      </w:r>
    </w:p>
    <w:p w:rsidR="00BB0EAF" w:rsidRDefault="00544FF9" w:rsidP="00BB0EAF">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Asociación se disolverá en los casos previstos en la legislación v</w:t>
      </w:r>
      <w:r w:rsidRPr="00457AD6">
        <w:rPr>
          <w:rFonts w:ascii="Arial" w:eastAsia="Times New Roman" w:hAnsi="Arial" w:cs="Arial"/>
          <w:sz w:val="24"/>
          <w:szCs w:val="24"/>
          <w:u w:val="single"/>
          <w:lang w:eastAsia="es-ES"/>
        </w:rPr>
        <w:t>i</w:t>
      </w:r>
      <w:r w:rsidRPr="00457AD6">
        <w:rPr>
          <w:rFonts w:ascii="Arial" w:eastAsia="Times New Roman" w:hAnsi="Arial" w:cs="Arial"/>
          <w:sz w:val="24"/>
          <w:szCs w:val="24"/>
          <w:lang w:eastAsia="es-ES"/>
        </w:rPr>
        <w:t>gente y cuando lo acuerde la Asamblea General Extraordinaria, convocada y reunida con arreglo a lo dispuesto en los Estatutos presentes</w:t>
      </w:r>
      <w:r w:rsidR="00BB0EAF">
        <w:rPr>
          <w:rFonts w:ascii="Arial" w:eastAsia="Times New Roman" w:hAnsi="Arial" w:cs="Arial"/>
          <w:sz w:val="24"/>
          <w:szCs w:val="24"/>
          <w:lang w:eastAsia="es-ES"/>
        </w:rPr>
        <w:t>, que resultará cuando los votos afirmativos sean de dos tercios de los Asociados</w:t>
      </w:r>
      <w:r w:rsidR="008B1855">
        <w:rPr>
          <w:rFonts w:ascii="Arial" w:eastAsia="Times New Roman" w:hAnsi="Arial" w:cs="Arial"/>
          <w:sz w:val="24"/>
          <w:szCs w:val="24"/>
          <w:lang w:eastAsia="es-ES"/>
        </w:rPr>
        <w:t xml:space="preserve"> presentes</w:t>
      </w:r>
      <w:r w:rsidR="00BB0EAF">
        <w:rPr>
          <w:rFonts w:ascii="Arial" w:eastAsia="Times New Roman" w:hAnsi="Arial" w:cs="Arial"/>
          <w:sz w:val="24"/>
          <w:szCs w:val="24"/>
          <w:lang w:eastAsia="es-ES"/>
        </w:rPr>
        <w:t>.</w:t>
      </w:r>
    </w:p>
    <w:p w:rsidR="00BB0EAF" w:rsidRDefault="00BB0EAF" w:rsidP="00BB0EAF">
      <w:pPr>
        <w:spacing w:after="0" w:line="240" w:lineRule="auto"/>
        <w:ind w:right="-35"/>
        <w:jc w:val="both"/>
        <w:rPr>
          <w:rFonts w:ascii="Arial" w:eastAsia="Times New Roman" w:hAnsi="Arial" w:cs="Arial"/>
          <w:sz w:val="24"/>
          <w:szCs w:val="24"/>
          <w:lang w:eastAsia="es-ES"/>
        </w:rPr>
      </w:pPr>
    </w:p>
    <w:p w:rsidR="00BB0EAF" w:rsidRDefault="00544FF9" w:rsidP="00BB0EAF">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Acordada la disolución, la Junta Directiva, se convertirá automáticamente en Comisión Liquidadora, salvo que la propia Asamblea acuerde otros nombramientos, designando la forma de liquidación, condiciones y duración de los cargos</w:t>
      </w:r>
      <w:r w:rsidR="00BB0EAF">
        <w:rPr>
          <w:rFonts w:ascii="Arial" w:eastAsia="Times New Roman" w:hAnsi="Arial" w:cs="Arial"/>
          <w:sz w:val="24"/>
          <w:szCs w:val="24"/>
          <w:lang w:eastAsia="es-ES"/>
        </w:rPr>
        <w:t>.</w:t>
      </w:r>
    </w:p>
    <w:p w:rsidR="00BB0EAF" w:rsidRDefault="00BB0EAF" w:rsidP="00BB0EAF">
      <w:pPr>
        <w:spacing w:after="0" w:line="240" w:lineRule="auto"/>
        <w:ind w:right="-35"/>
        <w:jc w:val="both"/>
        <w:rPr>
          <w:rFonts w:ascii="Arial" w:eastAsia="Times New Roman" w:hAnsi="Arial" w:cs="Arial"/>
          <w:sz w:val="24"/>
          <w:szCs w:val="24"/>
          <w:lang w:eastAsia="es-ES"/>
        </w:rPr>
      </w:pPr>
    </w:p>
    <w:p w:rsidR="00544FF9" w:rsidRDefault="00544FF9" w:rsidP="00BB0EAF">
      <w:pPr>
        <w:spacing w:after="0" w:line="240" w:lineRule="auto"/>
        <w:ind w:right="-35"/>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Si al producirse la disolución existieran fondos, se destinarán por los mismos liquidadores, a cubrir el posible pasivo que tuviere la Asociación y el remanente, en su caso, será destinado a asociaciones de similar carácter, que no desvirtuará el carácter no lucrativo de la entidad</w:t>
      </w:r>
      <w:r w:rsidR="00BB0EAF">
        <w:rPr>
          <w:rFonts w:ascii="Arial" w:eastAsia="Times New Roman" w:hAnsi="Arial" w:cs="Arial"/>
          <w:sz w:val="24"/>
          <w:szCs w:val="24"/>
          <w:lang w:eastAsia="es-ES"/>
        </w:rPr>
        <w:t>.  S</w:t>
      </w:r>
      <w:r w:rsidRPr="00457AD6">
        <w:rPr>
          <w:rFonts w:ascii="Arial" w:eastAsia="Times New Roman" w:hAnsi="Arial" w:cs="Arial"/>
          <w:sz w:val="24"/>
          <w:szCs w:val="24"/>
          <w:lang w:eastAsia="es-ES"/>
        </w:rPr>
        <w:t xml:space="preserve">e exceptúa el material </w:t>
      </w:r>
      <w:proofErr w:type="spellStart"/>
      <w:r w:rsidRPr="00457AD6">
        <w:rPr>
          <w:rFonts w:ascii="Arial" w:eastAsia="Times New Roman" w:hAnsi="Arial" w:cs="Arial"/>
          <w:sz w:val="24"/>
          <w:szCs w:val="24"/>
          <w:lang w:eastAsia="es-ES"/>
        </w:rPr>
        <w:t>inventariable</w:t>
      </w:r>
      <w:proofErr w:type="spellEnd"/>
      <w:r w:rsidRPr="00457AD6">
        <w:rPr>
          <w:rFonts w:ascii="Arial" w:eastAsia="Times New Roman" w:hAnsi="Arial" w:cs="Arial"/>
          <w:sz w:val="24"/>
          <w:szCs w:val="24"/>
          <w:lang w:eastAsia="es-ES"/>
        </w:rPr>
        <w:t xml:space="preserve"> e instalaciones aportadas por los asociados u otros organismos, que revertirá en los mismos en la forma en que lo hubieran aportado</w:t>
      </w:r>
      <w:r w:rsidR="00BB0EAF">
        <w:rPr>
          <w:rFonts w:ascii="Arial" w:eastAsia="Times New Roman" w:hAnsi="Arial" w:cs="Arial"/>
          <w:sz w:val="24"/>
          <w:szCs w:val="24"/>
          <w:lang w:eastAsia="es-ES"/>
        </w:rPr>
        <w:t>.</w:t>
      </w:r>
    </w:p>
    <w:p w:rsidR="00BB0EAF" w:rsidRDefault="00BB0EAF" w:rsidP="00BB0EAF">
      <w:pPr>
        <w:spacing w:after="0" w:line="240" w:lineRule="auto"/>
        <w:ind w:right="-35"/>
        <w:jc w:val="both"/>
        <w:rPr>
          <w:rFonts w:ascii="Arial" w:eastAsia="Times New Roman" w:hAnsi="Arial" w:cs="Arial"/>
          <w:sz w:val="24"/>
          <w:szCs w:val="24"/>
          <w:lang w:eastAsia="es-ES"/>
        </w:rPr>
      </w:pPr>
    </w:p>
    <w:p w:rsidR="00BB0EAF" w:rsidRPr="00457AD6" w:rsidRDefault="00BB0EAF" w:rsidP="00BB0EAF">
      <w:pPr>
        <w:spacing w:before="355" w:line="240" w:lineRule="auto"/>
        <w:ind w:right="-35"/>
        <w:jc w:val="both"/>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Pr>
          <w:rFonts w:ascii="Arial" w:eastAsia="Times New Roman" w:hAnsi="Arial" w:cs="Arial"/>
          <w:i/>
          <w:sz w:val="24"/>
          <w:szCs w:val="24"/>
          <w:lang w:eastAsia="es-ES"/>
        </w:rPr>
        <w:t>4</w:t>
      </w:r>
      <w:r w:rsidR="00F31E57">
        <w:rPr>
          <w:rFonts w:ascii="Arial" w:eastAsia="Times New Roman" w:hAnsi="Arial" w:cs="Arial"/>
          <w:i/>
          <w:sz w:val="24"/>
          <w:szCs w:val="24"/>
          <w:lang w:eastAsia="es-ES"/>
        </w:rPr>
        <w:t>4</w:t>
      </w:r>
      <w:r w:rsidRPr="00457AD6">
        <w:rPr>
          <w:rFonts w:ascii="Arial" w:eastAsia="Times New Roman" w:hAnsi="Arial" w:cs="Arial"/>
          <w:i/>
          <w:sz w:val="24"/>
          <w:szCs w:val="24"/>
          <w:lang w:eastAsia="es-ES"/>
        </w:rPr>
        <w:t>º</w:t>
      </w:r>
      <w:r>
        <w:rPr>
          <w:rFonts w:ascii="Arial" w:eastAsia="Times New Roman" w:hAnsi="Arial" w:cs="Arial"/>
          <w:i/>
          <w:sz w:val="24"/>
          <w:szCs w:val="24"/>
          <w:lang w:eastAsia="es-ES"/>
        </w:rPr>
        <w:t xml:space="preserve"> - DISPOSICIONES GENERALES</w:t>
      </w:r>
      <w:r w:rsidRPr="00457AD6">
        <w:rPr>
          <w:rFonts w:ascii="Arial" w:eastAsia="Times New Roman" w:hAnsi="Arial" w:cs="Arial"/>
          <w:i/>
          <w:sz w:val="24"/>
          <w:szCs w:val="24"/>
          <w:lang w:eastAsia="es-ES"/>
        </w:rPr>
        <w:t>.</w:t>
      </w:r>
    </w:p>
    <w:p w:rsidR="00E51A8B" w:rsidRDefault="00544FF9" w:rsidP="00BB0EAF">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La Asamblea General Extraordinaria estará facultada para interpretar estos Estatutos y resolver las dudas que existan sobre la intel</w:t>
      </w:r>
      <w:r w:rsidRPr="00457AD6">
        <w:rPr>
          <w:rFonts w:ascii="Arial" w:eastAsia="Times New Roman" w:hAnsi="Arial" w:cs="Arial"/>
          <w:sz w:val="24"/>
          <w:szCs w:val="24"/>
          <w:u w:val="single"/>
          <w:lang w:eastAsia="es-ES"/>
        </w:rPr>
        <w:t>i</w:t>
      </w:r>
      <w:r w:rsidRPr="00457AD6">
        <w:rPr>
          <w:rFonts w:ascii="Arial" w:eastAsia="Times New Roman" w:hAnsi="Arial" w:cs="Arial"/>
          <w:sz w:val="24"/>
          <w:szCs w:val="24"/>
          <w:lang w:eastAsia="es-ES"/>
        </w:rPr>
        <w:t>gencia de los mismos, amparándose en las directrices también establecidas en el Reglamento de Régimen Interior</w:t>
      </w:r>
      <w:r w:rsidR="00E51A8B">
        <w:rPr>
          <w:rFonts w:ascii="Arial" w:eastAsia="Times New Roman" w:hAnsi="Arial" w:cs="Arial"/>
          <w:sz w:val="24"/>
          <w:szCs w:val="24"/>
          <w:lang w:eastAsia="es-ES"/>
        </w:rPr>
        <w:t>.</w:t>
      </w:r>
    </w:p>
    <w:p w:rsidR="00E51A8B" w:rsidRDefault="00E51A8B" w:rsidP="00E51A8B">
      <w:pPr>
        <w:spacing w:after="0" w:line="240" w:lineRule="auto"/>
        <w:ind w:right="-35"/>
        <w:jc w:val="both"/>
        <w:rPr>
          <w:rFonts w:ascii="Arial" w:eastAsia="Times New Roman" w:hAnsi="Arial" w:cs="Arial"/>
          <w:sz w:val="24"/>
          <w:szCs w:val="24"/>
          <w:lang w:eastAsia="es-ES"/>
        </w:rPr>
      </w:pPr>
    </w:p>
    <w:p w:rsidR="00E51A8B" w:rsidRPr="00457AD6" w:rsidRDefault="00E51A8B" w:rsidP="00E51A8B">
      <w:pPr>
        <w:spacing w:before="345" w:line="240" w:lineRule="auto"/>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Pr>
          <w:rFonts w:ascii="Arial" w:eastAsia="Times New Roman" w:hAnsi="Arial" w:cs="Arial"/>
          <w:i/>
          <w:sz w:val="24"/>
          <w:szCs w:val="24"/>
          <w:lang w:eastAsia="es-ES"/>
        </w:rPr>
        <w:t>4</w:t>
      </w:r>
      <w:r w:rsidR="00F31E57">
        <w:rPr>
          <w:rFonts w:ascii="Arial" w:eastAsia="Times New Roman" w:hAnsi="Arial" w:cs="Arial"/>
          <w:i/>
          <w:sz w:val="24"/>
          <w:szCs w:val="24"/>
          <w:lang w:eastAsia="es-ES"/>
        </w:rPr>
        <w:t>5</w:t>
      </w:r>
      <w:r w:rsidRPr="00457AD6">
        <w:rPr>
          <w:rFonts w:ascii="Arial" w:eastAsia="Times New Roman" w:hAnsi="Arial" w:cs="Arial"/>
          <w:i/>
          <w:sz w:val="24"/>
          <w:szCs w:val="24"/>
          <w:lang w:eastAsia="es-ES"/>
        </w:rPr>
        <w:t>º</w:t>
      </w:r>
      <w:r>
        <w:rPr>
          <w:rFonts w:ascii="Arial" w:eastAsia="Times New Roman" w:hAnsi="Arial" w:cs="Arial"/>
          <w:i/>
          <w:sz w:val="24"/>
          <w:szCs w:val="24"/>
          <w:lang w:eastAsia="es-ES"/>
        </w:rPr>
        <w:t xml:space="preserve"> - DISPOSICIÓN ADICIONAL.</w:t>
      </w:r>
    </w:p>
    <w:p w:rsidR="00544FF9" w:rsidRDefault="00544FF9" w:rsidP="00E51A8B">
      <w:pPr>
        <w:spacing w:after="0" w:line="240" w:lineRule="auto"/>
        <w:jc w:val="both"/>
        <w:rPr>
          <w:rFonts w:ascii="Arial" w:eastAsia="Times New Roman" w:hAnsi="Arial" w:cs="Arial"/>
          <w:sz w:val="24"/>
          <w:szCs w:val="24"/>
          <w:lang w:eastAsia="es-ES"/>
        </w:rPr>
      </w:pPr>
      <w:r w:rsidRPr="00457AD6">
        <w:rPr>
          <w:rFonts w:ascii="Arial" w:eastAsia="Times New Roman" w:hAnsi="Arial" w:cs="Arial"/>
          <w:sz w:val="24"/>
          <w:szCs w:val="24"/>
          <w:lang w:eastAsia="es-ES"/>
        </w:rPr>
        <w:t>En todo cuanto no esté previsto en los presentes Estatutos se aplicará la vigente Ley Orgánica 1</w:t>
      </w:r>
      <w:r w:rsidRPr="00457AD6">
        <w:rPr>
          <w:rFonts w:ascii="Arial" w:eastAsia="Times New Roman" w:hAnsi="Arial" w:cs="Arial"/>
          <w:i/>
          <w:iCs/>
          <w:sz w:val="24"/>
          <w:szCs w:val="24"/>
          <w:lang w:eastAsia="es-ES"/>
        </w:rPr>
        <w:t>/</w:t>
      </w:r>
      <w:r w:rsidRPr="00457AD6">
        <w:rPr>
          <w:rFonts w:ascii="Arial" w:eastAsia="Times New Roman" w:hAnsi="Arial" w:cs="Arial"/>
          <w:sz w:val="24"/>
          <w:szCs w:val="24"/>
          <w:lang w:eastAsia="es-ES"/>
        </w:rPr>
        <w:t>2002, de 22 de marzo, reguladora del Derecho de Asociación y la Ley 4</w:t>
      </w:r>
      <w:r w:rsidRPr="00457AD6">
        <w:rPr>
          <w:rFonts w:ascii="Arial" w:eastAsia="Times New Roman" w:hAnsi="Arial" w:cs="Arial"/>
          <w:i/>
          <w:iCs/>
          <w:sz w:val="24"/>
          <w:szCs w:val="24"/>
          <w:lang w:eastAsia="es-ES"/>
        </w:rPr>
        <w:t>/</w:t>
      </w:r>
      <w:r w:rsidRPr="00457AD6">
        <w:rPr>
          <w:rFonts w:ascii="Arial" w:eastAsia="Times New Roman" w:hAnsi="Arial" w:cs="Arial"/>
          <w:sz w:val="24"/>
          <w:szCs w:val="24"/>
          <w:lang w:eastAsia="es-ES"/>
        </w:rPr>
        <w:t>2006, de 23 de junio, de Asociaciones de Andalucía</w:t>
      </w:r>
      <w:r w:rsidR="00E51A8B">
        <w:rPr>
          <w:rFonts w:ascii="Arial" w:eastAsia="Times New Roman" w:hAnsi="Arial" w:cs="Arial"/>
          <w:sz w:val="24"/>
          <w:szCs w:val="24"/>
          <w:lang w:eastAsia="es-ES"/>
        </w:rPr>
        <w:t>.</w:t>
      </w:r>
    </w:p>
    <w:p w:rsidR="00561E32" w:rsidRPr="00457AD6" w:rsidRDefault="00561E32" w:rsidP="00561E32">
      <w:pPr>
        <w:spacing w:before="345" w:line="240" w:lineRule="auto"/>
        <w:rPr>
          <w:rFonts w:ascii="Arial" w:eastAsia="Times New Roman" w:hAnsi="Arial" w:cs="Arial"/>
          <w:i/>
          <w:sz w:val="24"/>
          <w:szCs w:val="24"/>
          <w:lang w:eastAsia="es-ES"/>
        </w:rPr>
      </w:pPr>
      <w:r w:rsidRPr="00457AD6">
        <w:rPr>
          <w:rFonts w:ascii="Arial" w:eastAsia="Times New Roman" w:hAnsi="Arial" w:cs="Arial"/>
          <w:i/>
          <w:sz w:val="24"/>
          <w:szCs w:val="24"/>
          <w:lang w:eastAsia="es-ES"/>
        </w:rPr>
        <w:lastRenderedPageBreak/>
        <w:t xml:space="preserve">ARTÍCULO </w:t>
      </w:r>
      <w:r>
        <w:rPr>
          <w:rFonts w:ascii="Arial" w:eastAsia="Times New Roman" w:hAnsi="Arial" w:cs="Arial"/>
          <w:i/>
          <w:sz w:val="24"/>
          <w:szCs w:val="24"/>
          <w:lang w:eastAsia="es-ES"/>
        </w:rPr>
        <w:t>4</w:t>
      </w:r>
      <w:r w:rsidR="00F31E57">
        <w:rPr>
          <w:rFonts w:ascii="Arial" w:eastAsia="Times New Roman" w:hAnsi="Arial" w:cs="Arial"/>
          <w:i/>
          <w:sz w:val="24"/>
          <w:szCs w:val="24"/>
          <w:lang w:eastAsia="es-ES"/>
        </w:rPr>
        <w:t>6</w:t>
      </w:r>
      <w:r w:rsidRPr="00457AD6">
        <w:rPr>
          <w:rFonts w:ascii="Arial" w:eastAsia="Times New Roman" w:hAnsi="Arial" w:cs="Arial"/>
          <w:i/>
          <w:sz w:val="24"/>
          <w:szCs w:val="24"/>
          <w:lang w:eastAsia="es-ES"/>
        </w:rPr>
        <w:t>º</w:t>
      </w:r>
      <w:r>
        <w:rPr>
          <w:rFonts w:ascii="Arial" w:eastAsia="Times New Roman" w:hAnsi="Arial" w:cs="Arial"/>
          <w:i/>
          <w:sz w:val="24"/>
          <w:szCs w:val="24"/>
          <w:lang w:eastAsia="es-ES"/>
        </w:rPr>
        <w:t xml:space="preserve"> - DESTINO DEL PATRIMONIO.</w:t>
      </w:r>
    </w:p>
    <w:p w:rsidR="00561E32" w:rsidRDefault="00561E32" w:rsidP="00561E32">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disolución de la Asociación abrirá el período de liquidación, hasta cuyo fin la entidad conservará su personalidad jurídica.  El patrimonio resultante después de efectuadas las operaciones previstas en la Ley de Asociaciones, se destinará a entidades no lucrativas que persigan fines de interés general análogos a los realizados por la misma.</w:t>
      </w:r>
    </w:p>
    <w:p w:rsidR="00561E32" w:rsidRDefault="00561E32" w:rsidP="00E51A8B">
      <w:pPr>
        <w:spacing w:after="0" w:line="240" w:lineRule="auto"/>
        <w:jc w:val="both"/>
        <w:rPr>
          <w:rFonts w:ascii="Arial" w:eastAsia="Times New Roman" w:hAnsi="Arial" w:cs="Arial"/>
          <w:sz w:val="24"/>
          <w:szCs w:val="24"/>
          <w:lang w:eastAsia="es-ES"/>
        </w:rPr>
      </w:pPr>
    </w:p>
    <w:p w:rsidR="00E51A8B" w:rsidRDefault="00E51A8B" w:rsidP="00E51A8B">
      <w:pPr>
        <w:spacing w:after="0" w:line="240" w:lineRule="auto"/>
        <w:jc w:val="both"/>
        <w:rPr>
          <w:rFonts w:ascii="Arial" w:eastAsia="Times New Roman" w:hAnsi="Arial" w:cs="Arial"/>
          <w:sz w:val="24"/>
          <w:szCs w:val="24"/>
          <w:lang w:eastAsia="es-ES"/>
        </w:rPr>
      </w:pPr>
    </w:p>
    <w:p w:rsidR="002D3CE2" w:rsidRPr="00457AD6" w:rsidRDefault="002D3CE2" w:rsidP="002D3CE2">
      <w:pPr>
        <w:spacing w:before="360" w:after="0" w:line="240" w:lineRule="auto"/>
        <w:jc w:val="center"/>
        <w:rPr>
          <w:rFonts w:ascii="Arial" w:eastAsia="Times New Roman" w:hAnsi="Arial" w:cs="Arial"/>
          <w:b/>
          <w:sz w:val="24"/>
          <w:szCs w:val="24"/>
          <w:lang w:eastAsia="es-ES"/>
        </w:rPr>
      </w:pPr>
      <w:r w:rsidRPr="00457AD6">
        <w:rPr>
          <w:rFonts w:ascii="Arial" w:eastAsia="Times New Roman" w:hAnsi="Arial" w:cs="Arial"/>
          <w:b/>
          <w:sz w:val="24"/>
          <w:szCs w:val="24"/>
          <w:lang w:eastAsia="es-ES"/>
        </w:rPr>
        <w:t>CAPÍTULO</w:t>
      </w:r>
      <w:r>
        <w:rPr>
          <w:rFonts w:ascii="Arial" w:eastAsia="Times New Roman" w:hAnsi="Arial" w:cs="Arial"/>
          <w:b/>
          <w:sz w:val="24"/>
          <w:szCs w:val="24"/>
          <w:lang w:eastAsia="es-ES"/>
        </w:rPr>
        <w:t xml:space="preserve"> IX</w:t>
      </w:r>
      <w:r w:rsidRPr="00457AD6">
        <w:rPr>
          <w:rFonts w:ascii="Arial" w:eastAsia="Times New Roman" w:hAnsi="Arial" w:cs="Arial"/>
          <w:b/>
          <w:sz w:val="24"/>
          <w:szCs w:val="24"/>
          <w:lang w:eastAsia="es-ES"/>
        </w:rPr>
        <w:t xml:space="preserve">.  </w:t>
      </w:r>
      <w:r>
        <w:rPr>
          <w:rFonts w:ascii="Arial" w:eastAsia="Times New Roman" w:hAnsi="Arial" w:cs="Arial"/>
          <w:b/>
          <w:sz w:val="24"/>
          <w:szCs w:val="24"/>
          <w:lang w:eastAsia="es-ES"/>
        </w:rPr>
        <w:t>PREVENCIÓN DE DELITOS</w:t>
      </w:r>
    </w:p>
    <w:p w:rsidR="002D3CE2" w:rsidRPr="00457AD6" w:rsidRDefault="002D3CE2" w:rsidP="002D3CE2">
      <w:pPr>
        <w:tabs>
          <w:tab w:val="left" w:pos="5625"/>
        </w:tabs>
        <w:spacing w:after="0" w:line="240" w:lineRule="auto"/>
        <w:jc w:val="center"/>
        <w:rPr>
          <w:rFonts w:ascii="Arial" w:eastAsia="Times New Roman" w:hAnsi="Arial" w:cs="Arial"/>
          <w:b/>
          <w:sz w:val="24"/>
          <w:szCs w:val="24"/>
          <w:lang w:eastAsia="es-ES"/>
        </w:rPr>
      </w:pPr>
    </w:p>
    <w:p w:rsidR="002D3CE2" w:rsidRPr="00457AD6" w:rsidRDefault="002D3CE2" w:rsidP="002D3CE2">
      <w:pPr>
        <w:spacing w:before="345" w:line="240" w:lineRule="auto"/>
        <w:rPr>
          <w:rFonts w:ascii="Arial" w:eastAsia="Times New Roman" w:hAnsi="Arial" w:cs="Arial"/>
          <w:i/>
          <w:sz w:val="24"/>
          <w:szCs w:val="24"/>
          <w:lang w:eastAsia="es-ES"/>
        </w:rPr>
      </w:pPr>
      <w:r w:rsidRPr="00457AD6">
        <w:rPr>
          <w:rFonts w:ascii="Arial" w:eastAsia="Times New Roman" w:hAnsi="Arial" w:cs="Arial"/>
          <w:i/>
          <w:sz w:val="24"/>
          <w:szCs w:val="24"/>
          <w:lang w:eastAsia="es-ES"/>
        </w:rPr>
        <w:t xml:space="preserve">ARTÍCULO </w:t>
      </w:r>
      <w:r>
        <w:rPr>
          <w:rFonts w:ascii="Arial" w:eastAsia="Times New Roman" w:hAnsi="Arial" w:cs="Arial"/>
          <w:i/>
          <w:sz w:val="24"/>
          <w:szCs w:val="24"/>
          <w:lang w:eastAsia="es-ES"/>
        </w:rPr>
        <w:t>47</w:t>
      </w:r>
      <w:r w:rsidRPr="00457AD6">
        <w:rPr>
          <w:rFonts w:ascii="Arial" w:eastAsia="Times New Roman" w:hAnsi="Arial" w:cs="Arial"/>
          <w:i/>
          <w:sz w:val="24"/>
          <w:szCs w:val="24"/>
          <w:lang w:eastAsia="es-ES"/>
        </w:rPr>
        <w:t>º</w:t>
      </w:r>
      <w:r>
        <w:rPr>
          <w:rFonts w:ascii="Arial" w:eastAsia="Times New Roman" w:hAnsi="Arial" w:cs="Arial"/>
          <w:i/>
          <w:sz w:val="24"/>
          <w:szCs w:val="24"/>
          <w:lang w:eastAsia="es-ES"/>
        </w:rPr>
        <w:t xml:space="preserve"> - COMISIÓN DE PREVENCIÓN DE DELITOS.</w:t>
      </w:r>
    </w:p>
    <w:p w:rsidR="002D3CE2" w:rsidRDefault="002D3CE2" w:rsidP="002D3CE2">
      <w:pPr>
        <w:pStyle w:val="ListParagraph"/>
        <w:numPr>
          <w:ilvl w:val="0"/>
          <w:numId w:val="21"/>
        </w:numPr>
        <w:spacing w:before="345" w:line="240" w:lineRule="auto"/>
        <w:ind w:left="714" w:hanging="357"/>
        <w:jc w:val="both"/>
        <w:rPr>
          <w:rFonts w:ascii="Arial" w:hAnsi="Arial" w:cs="Arial"/>
          <w:sz w:val="24"/>
        </w:rPr>
      </w:pPr>
      <w:r w:rsidRPr="00AC6D78">
        <w:rPr>
          <w:rFonts w:ascii="Arial" w:hAnsi="Arial" w:cs="Arial"/>
          <w:sz w:val="24"/>
        </w:rPr>
        <w:t>Composición.</w:t>
      </w:r>
    </w:p>
    <w:p w:rsidR="002D3CE2" w:rsidRPr="00AC6D78" w:rsidRDefault="002D3CE2" w:rsidP="002D3CE2">
      <w:pPr>
        <w:pStyle w:val="ListParagraph"/>
        <w:spacing w:before="345" w:line="240" w:lineRule="auto"/>
        <w:ind w:left="714"/>
        <w:jc w:val="both"/>
        <w:rPr>
          <w:rFonts w:ascii="Arial" w:hAnsi="Arial" w:cs="Arial"/>
          <w:sz w:val="14"/>
        </w:rPr>
      </w:pPr>
    </w:p>
    <w:p w:rsidR="002D3CE2" w:rsidRDefault="002D3CE2" w:rsidP="002D3CE2">
      <w:pPr>
        <w:pStyle w:val="ListParagraph"/>
        <w:spacing w:before="345" w:line="240" w:lineRule="auto"/>
        <w:jc w:val="both"/>
        <w:rPr>
          <w:rFonts w:ascii="Arial" w:hAnsi="Arial" w:cs="Arial"/>
          <w:sz w:val="24"/>
        </w:rPr>
      </w:pPr>
      <w:r w:rsidRPr="00AC6D78">
        <w:rPr>
          <w:rFonts w:ascii="Arial" w:hAnsi="Arial" w:cs="Arial"/>
          <w:sz w:val="24"/>
        </w:rPr>
        <w:t>La Comisión de Prevención y detección de delitos estará formada por las personas que en cada momento conformen la Junta Directiva.</w:t>
      </w:r>
    </w:p>
    <w:p w:rsidR="002D3CE2" w:rsidRDefault="002D3CE2" w:rsidP="002D3CE2">
      <w:pPr>
        <w:pStyle w:val="ListParagraph"/>
        <w:spacing w:line="240" w:lineRule="auto"/>
        <w:jc w:val="both"/>
        <w:rPr>
          <w:rFonts w:ascii="Arial" w:hAnsi="Arial" w:cs="Arial"/>
          <w:sz w:val="24"/>
        </w:rPr>
      </w:pPr>
    </w:p>
    <w:p w:rsidR="002D3CE2" w:rsidRDefault="002D3CE2" w:rsidP="002D3CE2">
      <w:pPr>
        <w:pStyle w:val="ListParagraph"/>
        <w:spacing w:line="240" w:lineRule="auto"/>
        <w:jc w:val="both"/>
        <w:rPr>
          <w:rFonts w:ascii="Arial" w:hAnsi="Arial" w:cs="Arial"/>
          <w:sz w:val="24"/>
        </w:rPr>
      </w:pPr>
    </w:p>
    <w:p w:rsidR="002D3CE2" w:rsidRDefault="002D3CE2" w:rsidP="002D3CE2">
      <w:pPr>
        <w:pStyle w:val="ListParagraph"/>
        <w:numPr>
          <w:ilvl w:val="0"/>
          <w:numId w:val="21"/>
        </w:numPr>
        <w:spacing w:before="240" w:line="240" w:lineRule="auto"/>
        <w:jc w:val="both"/>
        <w:rPr>
          <w:rFonts w:ascii="Arial" w:hAnsi="Arial" w:cs="Arial"/>
          <w:sz w:val="24"/>
        </w:rPr>
      </w:pPr>
      <w:r w:rsidRPr="00AC6D78">
        <w:rPr>
          <w:rFonts w:ascii="Arial" w:hAnsi="Arial" w:cs="Arial"/>
          <w:sz w:val="24"/>
        </w:rPr>
        <w:t>Funciones.</w:t>
      </w:r>
    </w:p>
    <w:p w:rsidR="002D3CE2" w:rsidRPr="00AC6D78" w:rsidRDefault="002D3CE2" w:rsidP="002D3CE2">
      <w:pPr>
        <w:pStyle w:val="ListParagraph"/>
        <w:spacing w:before="240" w:line="240" w:lineRule="auto"/>
        <w:jc w:val="both"/>
        <w:rPr>
          <w:rFonts w:ascii="Arial" w:hAnsi="Arial" w:cs="Arial"/>
          <w:sz w:val="14"/>
        </w:rPr>
      </w:pPr>
    </w:p>
    <w:p w:rsidR="002D3CE2" w:rsidRDefault="002D3CE2" w:rsidP="002D3CE2">
      <w:pPr>
        <w:pStyle w:val="ListParagraph"/>
        <w:spacing w:before="240" w:line="240" w:lineRule="auto"/>
        <w:jc w:val="both"/>
        <w:rPr>
          <w:rFonts w:ascii="Arial" w:hAnsi="Arial" w:cs="Arial"/>
          <w:sz w:val="24"/>
        </w:rPr>
      </w:pPr>
      <w:r w:rsidRPr="00AC6D78">
        <w:rPr>
          <w:rFonts w:ascii="Arial" w:hAnsi="Arial" w:cs="Arial"/>
          <w:sz w:val="24"/>
        </w:rPr>
        <w:t>La Comisión de Prevención es el órgano encargado de supervisar el funcionamiento y el cumplimiento del Modelo de Prevención y Detección de Delitos, así como de coordinar, implementar, revisar, aplicar y mejorar constantemente los distintos protocolos de prevención existentes en la Asociación.</w:t>
      </w:r>
    </w:p>
    <w:p w:rsidR="002D3CE2" w:rsidRDefault="002D3CE2" w:rsidP="002D3CE2">
      <w:pPr>
        <w:pStyle w:val="ListParagraph"/>
        <w:spacing w:line="240" w:lineRule="auto"/>
        <w:jc w:val="both"/>
        <w:rPr>
          <w:rFonts w:ascii="Arial" w:hAnsi="Arial" w:cs="Arial"/>
          <w:sz w:val="24"/>
        </w:rPr>
      </w:pPr>
    </w:p>
    <w:p w:rsidR="002D3CE2" w:rsidRDefault="002D3CE2" w:rsidP="002D3CE2">
      <w:pPr>
        <w:pStyle w:val="ListParagraph"/>
        <w:spacing w:line="240" w:lineRule="auto"/>
        <w:jc w:val="both"/>
        <w:rPr>
          <w:rFonts w:ascii="Arial" w:hAnsi="Arial" w:cs="Arial"/>
          <w:sz w:val="24"/>
        </w:rPr>
      </w:pPr>
      <w:r w:rsidRPr="00AC6D78">
        <w:rPr>
          <w:rFonts w:ascii="Arial" w:hAnsi="Arial" w:cs="Arial"/>
          <w:sz w:val="24"/>
        </w:rPr>
        <w:t>Firme compromiso del cumplimiento de las normas vigentes y los principios éticos.</w:t>
      </w:r>
    </w:p>
    <w:p w:rsidR="002D3CE2" w:rsidRDefault="002D3CE2" w:rsidP="002D3CE2">
      <w:pPr>
        <w:pStyle w:val="ListParagraph"/>
        <w:spacing w:line="240" w:lineRule="auto"/>
        <w:jc w:val="both"/>
        <w:rPr>
          <w:rFonts w:ascii="Arial" w:hAnsi="Arial" w:cs="Arial"/>
          <w:sz w:val="24"/>
        </w:rPr>
      </w:pPr>
    </w:p>
    <w:p w:rsidR="002D3CE2" w:rsidRPr="00AC6D78" w:rsidRDefault="002D3CE2" w:rsidP="002D3CE2">
      <w:pPr>
        <w:pStyle w:val="ListParagraph"/>
        <w:spacing w:line="240" w:lineRule="auto"/>
        <w:jc w:val="both"/>
        <w:rPr>
          <w:rFonts w:ascii="Arial" w:hAnsi="Arial" w:cs="Arial"/>
          <w:sz w:val="24"/>
        </w:rPr>
      </w:pPr>
      <w:r w:rsidRPr="00AC6D78">
        <w:rPr>
          <w:rFonts w:ascii="Arial" w:hAnsi="Arial" w:cs="Arial"/>
          <w:sz w:val="24"/>
        </w:rPr>
        <w:t>Creación de un programa de políticas de gestión para prevenir, anticipar y gestionar los riesgos de incumplimiento.</w:t>
      </w:r>
    </w:p>
    <w:p w:rsidR="002D3CE2" w:rsidRPr="00457AD6" w:rsidRDefault="002D3CE2" w:rsidP="002D3CE2">
      <w:pPr>
        <w:spacing w:line="240" w:lineRule="auto"/>
        <w:rPr>
          <w:rFonts w:ascii="Arial" w:hAnsi="Arial" w:cs="Arial"/>
          <w:sz w:val="24"/>
          <w:szCs w:val="24"/>
        </w:rPr>
      </w:pPr>
    </w:p>
    <w:p w:rsidR="00E51A8B" w:rsidRDefault="00E51A8B" w:rsidP="00E51A8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w:t>
      </w:r>
      <w:proofErr w:type="spellStart"/>
      <w:r>
        <w:rPr>
          <w:rFonts w:ascii="Arial" w:eastAsia="Times New Roman" w:hAnsi="Arial" w:cs="Arial"/>
          <w:sz w:val="24"/>
          <w:szCs w:val="24"/>
          <w:lang w:eastAsia="es-ES"/>
        </w:rPr>
        <w:t>Coín</w:t>
      </w:r>
      <w:proofErr w:type="spellEnd"/>
      <w:r>
        <w:rPr>
          <w:rFonts w:ascii="Arial" w:eastAsia="Times New Roman" w:hAnsi="Arial" w:cs="Arial"/>
          <w:sz w:val="24"/>
          <w:szCs w:val="24"/>
          <w:lang w:eastAsia="es-ES"/>
        </w:rPr>
        <w:t xml:space="preserve">, a </w:t>
      </w:r>
      <w:r w:rsidR="005057B3">
        <w:rPr>
          <w:rFonts w:ascii="Arial" w:eastAsia="Times New Roman" w:hAnsi="Arial" w:cs="Arial"/>
          <w:sz w:val="24"/>
          <w:szCs w:val="24"/>
          <w:lang w:eastAsia="es-ES"/>
        </w:rPr>
        <w:t>1 de Febrero</w:t>
      </w:r>
      <w:r>
        <w:rPr>
          <w:rFonts w:ascii="Arial" w:eastAsia="Times New Roman" w:hAnsi="Arial" w:cs="Arial"/>
          <w:sz w:val="24"/>
          <w:szCs w:val="24"/>
          <w:lang w:eastAsia="es-ES"/>
        </w:rPr>
        <w:t xml:space="preserve"> de 2021</w:t>
      </w:r>
    </w:p>
    <w:p w:rsidR="00E51A8B" w:rsidRDefault="00E51A8B" w:rsidP="00E51A8B">
      <w:pPr>
        <w:spacing w:after="0" w:line="240" w:lineRule="auto"/>
        <w:jc w:val="both"/>
        <w:rPr>
          <w:rFonts w:ascii="Arial" w:eastAsia="Times New Roman" w:hAnsi="Arial" w:cs="Arial"/>
          <w:sz w:val="24"/>
          <w:szCs w:val="24"/>
          <w:lang w:eastAsia="es-ES"/>
        </w:rPr>
      </w:pPr>
    </w:p>
    <w:p w:rsidR="00E51A8B" w:rsidRDefault="00E51A8B" w:rsidP="00E51A8B">
      <w:pPr>
        <w:spacing w:after="0" w:line="240" w:lineRule="auto"/>
        <w:jc w:val="both"/>
        <w:rPr>
          <w:rFonts w:ascii="Arial" w:eastAsia="Times New Roman" w:hAnsi="Arial" w:cs="Arial"/>
          <w:sz w:val="24"/>
          <w:szCs w:val="24"/>
          <w:lang w:eastAsia="es-ES"/>
        </w:rPr>
      </w:pPr>
    </w:p>
    <w:p w:rsidR="00E51A8B" w:rsidRDefault="00E51A8B" w:rsidP="00E51A8B">
      <w:pPr>
        <w:spacing w:after="0" w:line="240" w:lineRule="auto"/>
        <w:jc w:val="both"/>
        <w:rPr>
          <w:rFonts w:ascii="Arial" w:eastAsia="Times New Roman" w:hAnsi="Arial" w:cs="Arial"/>
          <w:sz w:val="24"/>
          <w:szCs w:val="24"/>
          <w:lang w:eastAsia="es-ES"/>
        </w:rPr>
      </w:pPr>
    </w:p>
    <w:p w:rsidR="00E51A8B" w:rsidRDefault="00E51A8B" w:rsidP="00E51A8B">
      <w:pPr>
        <w:spacing w:after="0" w:line="240" w:lineRule="auto"/>
        <w:jc w:val="both"/>
        <w:rPr>
          <w:rFonts w:ascii="Arial" w:eastAsia="Times New Roman" w:hAnsi="Arial" w:cs="Arial"/>
          <w:sz w:val="24"/>
          <w:szCs w:val="24"/>
          <w:lang w:eastAsia="es-ES"/>
        </w:rPr>
      </w:pPr>
    </w:p>
    <w:p w:rsidR="00F31E57" w:rsidRDefault="00F31E57" w:rsidP="00E51A8B">
      <w:pPr>
        <w:spacing w:after="0" w:line="240" w:lineRule="auto"/>
        <w:jc w:val="both"/>
        <w:rPr>
          <w:rFonts w:ascii="Arial" w:eastAsia="Times New Roman" w:hAnsi="Arial" w:cs="Arial"/>
          <w:sz w:val="24"/>
          <w:szCs w:val="24"/>
          <w:lang w:eastAsia="es-ES"/>
        </w:rPr>
      </w:pPr>
    </w:p>
    <w:p w:rsidR="00F31E57" w:rsidRDefault="00F31E57" w:rsidP="00E51A8B">
      <w:pPr>
        <w:spacing w:after="0" w:line="240" w:lineRule="auto"/>
        <w:jc w:val="both"/>
        <w:rPr>
          <w:rFonts w:ascii="Arial" w:eastAsia="Times New Roman" w:hAnsi="Arial" w:cs="Arial"/>
          <w:sz w:val="24"/>
          <w:szCs w:val="24"/>
          <w:lang w:eastAsia="es-ES"/>
        </w:rPr>
      </w:pPr>
    </w:p>
    <w:p w:rsidR="00E51A8B" w:rsidRDefault="00E51A8B" w:rsidP="00E51A8B">
      <w:pPr>
        <w:spacing w:after="0" w:line="240" w:lineRule="auto"/>
        <w:jc w:val="both"/>
        <w:rPr>
          <w:rFonts w:ascii="Arial" w:eastAsia="Times New Roman" w:hAnsi="Arial" w:cs="Arial"/>
          <w:sz w:val="24"/>
          <w:szCs w:val="24"/>
          <w:lang w:eastAsia="es-ES"/>
        </w:rPr>
      </w:pPr>
    </w:p>
    <w:p w:rsidR="00E51A8B" w:rsidRDefault="00E51A8B" w:rsidP="00E51A8B">
      <w:pPr>
        <w:spacing w:after="0" w:line="240" w:lineRule="auto"/>
        <w:jc w:val="both"/>
        <w:rPr>
          <w:rFonts w:ascii="Arial" w:eastAsia="Times New Roman" w:hAnsi="Arial" w:cs="Arial"/>
          <w:sz w:val="24"/>
          <w:szCs w:val="24"/>
          <w:lang w:eastAsia="es-ES"/>
        </w:rPr>
      </w:pPr>
    </w:p>
    <w:p w:rsidR="00E51A8B" w:rsidRDefault="00E51A8B" w:rsidP="00E51A8B">
      <w:pPr>
        <w:spacing w:after="0" w:line="240" w:lineRule="auto"/>
        <w:jc w:val="both"/>
        <w:rPr>
          <w:rFonts w:ascii="Arial" w:eastAsia="Times New Roman" w:hAnsi="Arial" w:cs="Arial"/>
          <w:sz w:val="24"/>
          <w:szCs w:val="24"/>
          <w:lang w:eastAsia="es-ES"/>
        </w:rPr>
      </w:pPr>
    </w:p>
    <w:p w:rsidR="00E51A8B" w:rsidRPr="00457AD6" w:rsidRDefault="00E51A8B" w:rsidP="00EC64DB">
      <w:pPr>
        <w:tabs>
          <w:tab w:val="center" w:pos="2410"/>
          <w:tab w:val="center" w:pos="6946"/>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PRESIDENTE</w:t>
      </w:r>
      <w:r>
        <w:rPr>
          <w:rFonts w:ascii="Arial" w:eastAsia="Times New Roman" w:hAnsi="Arial" w:cs="Arial"/>
          <w:sz w:val="24"/>
          <w:szCs w:val="24"/>
          <w:lang w:eastAsia="es-ES"/>
        </w:rPr>
        <w:tab/>
      </w:r>
      <w:r w:rsidR="00EC64DB">
        <w:rPr>
          <w:rFonts w:ascii="Arial" w:eastAsia="Times New Roman" w:hAnsi="Arial" w:cs="Arial"/>
          <w:sz w:val="24"/>
          <w:szCs w:val="24"/>
          <w:lang w:eastAsia="es-ES"/>
        </w:rPr>
        <w:t>TESORERO</w:t>
      </w:r>
    </w:p>
    <w:p w:rsidR="00544FF9" w:rsidRDefault="00544FF9">
      <w:pPr>
        <w:rPr>
          <w:rFonts w:ascii="Arial" w:hAnsi="Arial" w:cs="Arial"/>
          <w:sz w:val="24"/>
          <w:szCs w:val="24"/>
        </w:rPr>
      </w:pPr>
    </w:p>
    <w:p w:rsidR="00AC6D78" w:rsidRDefault="00AC6D78">
      <w:pPr>
        <w:rPr>
          <w:rFonts w:ascii="Arial" w:hAnsi="Arial" w:cs="Arial"/>
          <w:sz w:val="24"/>
          <w:szCs w:val="24"/>
        </w:rPr>
      </w:pPr>
    </w:p>
    <w:sectPr w:rsidR="00AC6D78" w:rsidSect="00E1486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620"/>
    <w:multiLevelType w:val="hybridMultilevel"/>
    <w:tmpl w:val="0164A80C"/>
    <w:lvl w:ilvl="0" w:tplc="52644074">
      <w:start w:val="1"/>
      <w:numFmt w:val="lowerLetter"/>
      <w:lvlText w:val="%1)"/>
      <w:lvlJc w:val="left"/>
      <w:pPr>
        <w:ind w:left="398" w:hanging="360"/>
      </w:pPr>
      <w:rPr>
        <w:rFonts w:hint="default"/>
      </w:rPr>
    </w:lvl>
    <w:lvl w:ilvl="1" w:tplc="0C0A0019" w:tentative="1">
      <w:start w:val="1"/>
      <w:numFmt w:val="lowerLetter"/>
      <w:lvlText w:val="%2."/>
      <w:lvlJc w:val="left"/>
      <w:pPr>
        <w:ind w:left="1118" w:hanging="360"/>
      </w:pPr>
    </w:lvl>
    <w:lvl w:ilvl="2" w:tplc="0C0A001B" w:tentative="1">
      <w:start w:val="1"/>
      <w:numFmt w:val="lowerRoman"/>
      <w:lvlText w:val="%3."/>
      <w:lvlJc w:val="right"/>
      <w:pPr>
        <w:ind w:left="1838" w:hanging="180"/>
      </w:pPr>
    </w:lvl>
    <w:lvl w:ilvl="3" w:tplc="0C0A000F" w:tentative="1">
      <w:start w:val="1"/>
      <w:numFmt w:val="decimal"/>
      <w:lvlText w:val="%4."/>
      <w:lvlJc w:val="left"/>
      <w:pPr>
        <w:ind w:left="2558" w:hanging="360"/>
      </w:pPr>
    </w:lvl>
    <w:lvl w:ilvl="4" w:tplc="0C0A0019" w:tentative="1">
      <w:start w:val="1"/>
      <w:numFmt w:val="lowerLetter"/>
      <w:lvlText w:val="%5."/>
      <w:lvlJc w:val="left"/>
      <w:pPr>
        <w:ind w:left="3278" w:hanging="360"/>
      </w:pPr>
    </w:lvl>
    <w:lvl w:ilvl="5" w:tplc="0C0A001B" w:tentative="1">
      <w:start w:val="1"/>
      <w:numFmt w:val="lowerRoman"/>
      <w:lvlText w:val="%6."/>
      <w:lvlJc w:val="right"/>
      <w:pPr>
        <w:ind w:left="3998" w:hanging="180"/>
      </w:pPr>
    </w:lvl>
    <w:lvl w:ilvl="6" w:tplc="0C0A000F" w:tentative="1">
      <w:start w:val="1"/>
      <w:numFmt w:val="decimal"/>
      <w:lvlText w:val="%7."/>
      <w:lvlJc w:val="left"/>
      <w:pPr>
        <w:ind w:left="4718" w:hanging="360"/>
      </w:pPr>
    </w:lvl>
    <w:lvl w:ilvl="7" w:tplc="0C0A0019" w:tentative="1">
      <w:start w:val="1"/>
      <w:numFmt w:val="lowerLetter"/>
      <w:lvlText w:val="%8."/>
      <w:lvlJc w:val="left"/>
      <w:pPr>
        <w:ind w:left="5438" w:hanging="360"/>
      </w:pPr>
    </w:lvl>
    <w:lvl w:ilvl="8" w:tplc="0C0A001B" w:tentative="1">
      <w:start w:val="1"/>
      <w:numFmt w:val="lowerRoman"/>
      <w:lvlText w:val="%9."/>
      <w:lvlJc w:val="right"/>
      <w:pPr>
        <w:ind w:left="6158" w:hanging="180"/>
      </w:pPr>
    </w:lvl>
  </w:abstractNum>
  <w:abstractNum w:abstractNumId="1">
    <w:nsid w:val="051C274D"/>
    <w:multiLevelType w:val="hybridMultilevel"/>
    <w:tmpl w:val="AFD292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176E12"/>
    <w:multiLevelType w:val="hybridMultilevel"/>
    <w:tmpl w:val="D41CDE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4C5382"/>
    <w:multiLevelType w:val="hybridMultilevel"/>
    <w:tmpl w:val="9DCAFDBC"/>
    <w:lvl w:ilvl="0" w:tplc="2F84372A">
      <w:start w:val="1"/>
      <w:numFmt w:val="lowerLetter"/>
      <w:lvlText w:val="%1)"/>
      <w:lvlJc w:val="left"/>
      <w:pPr>
        <w:ind w:left="1074" w:hanging="714"/>
      </w:pPr>
      <w:rPr>
        <w:rFonts w:hint="default"/>
        <w:color w:val="1B1B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0F28B6"/>
    <w:multiLevelType w:val="hybridMultilevel"/>
    <w:tmpl w:val="D2FE1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2D2013"/>
    <w:multiLevelType w:val="hybridMultilevel"/>
    <w:tmpl w:val="AFD292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523E0D"/>
    <w:multiLevelType w:val="hybridMultilevel"/>
    <w:tmpl w:val="587CF5CE"/>
    <w:lvl w:ilvl="0" w:tplc="8A3A3644">
      <w:start w:val="1"/>
      <w:numFmt w:val="lowerLetter"/>
      <w:lvlText w:val="%1)"/>
      <w:lvlJc w:val="left"/>
      <w:pPr>
        <w:ind w:left="1074" w:hanging="71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341F9B"/>
    <w:multiLevelType w:val="hybridMultilevel"/>
    <w:tmpl w:val="F13058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BE102F"/>
    <w:multiLevelType w:val="hybridMultilevel"/>
    <w:tmpl w:val="5B02F51E"/>
    <w:lvl w:ilvl="0" w:tplc="5938512C">
      <w:start w:val="1"/>
      <w:numFmt w:val="lowerLetter"/>
      <w:lvlText w:val="%1)"/>
      <w:lvlJc w:val="left"/>
      <w:pPr>
        <w:ind w:left="1074" w:hanging="71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C1435D"/>
    <w:multiLevelType w:val="hybridMultilevel"/>
    <w:tmpl w:val="D2FE1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810210"/>
    <w:multiLevelType w:val="hybridMultilevel"/>
    <w:tmpl w:val="FF2035B2"/>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1C58F1"/>
    <w:multiLevelType w:val="hybridMultilevel"/>
    <w:tmpl w:val="C30C51BE"/>
    <w:lvl w:ilvl="0" w:tplc="94948E2C">
      <w:start w:val="1"/>
      <w:numFmt w:val="lowerLetter"/>
      <w:lvlText w:val="%1)"/>
      <w:lvlJc w:val="left"/>
      <w:pPr>
        <w:ind w:left="1074" w:hanging="71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543CD1"/>
    <w:multiLevelType w:val="hybridMultilevel"/>
    <w:tmpl w:val="D9E012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234A26"/>
    <w:multiLevelType w:val="hybridMultilevel"/>
    <w:tmpl w:val="C098FF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2763C5"/>
    <w:multiLevelType w:val="hybridMultilevel"/>
    <w:tmpl w:val="F6FA95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0C2E72"/>
    <w:multiLevelType w:val="hybridMultilevel"/>
    <w:tmpl w:val="0164A80C"/>
    <w:lvl w:ilvl="0" w:tplc="52644074">
      <w:start w:val="1"/>
      <w:numFmt w:val="lowerLetter"/>
      <w:lvlText w:val="%1)"/>
      <w:lvlJc w:val="left"/>
      <w:pPr>
        <w:ind w:left="398" w:hanging="360"/>
      </w:pPr>
      <w:rPr>
        <w:rFonts w:hint="default"/>
      </w:rPr>
    </w:lvl>
    <w:lvl w:ilvl="1" w:tplc="0C0A0019" w:tentative="1">
      <w:start w:val="1"/>
      <w:numFmt w:val="lowerLetter"/>
      <w:lvlText w:val="%2."/>
      <w:lvlJc w:val="left"/>
      <w:pPr>
        <w:ind w:left="1118" w:hanging="360"/>
      </w:pPr>
    </w:lvl>
    <w:lvl w:ilvl="2" w:tplc="0C0A001B" w:tentative="1">
      <w:start w:val="1"/>
      <w:numFmt w:val="lowerRoman"/>
      <w:lvlText w:val="%3."/>
      <w:lvlJc w:val="right"/>
      <w:pPr>
        <w:ind w:left="1838" w:hanging="180"/>
      </w:pPr>
    </w:lvl>
    <w:lvl w:ilvl="3" w:tplc="0C0A000F" w:tentative="1">
      <w:start w:val="1"/>
      <w:numFmt w:val="decimal"/>
      <w:lvlText w:val="%4."/>
      <w:lvlJc w:val="left"/>
      <w:pPr>
        <w:ind w:left="2558" w:hanging="360"/>
      </w:pPr>
    </w:lvl>
    <w:lvl w:ilvl="4" w:tplc="0C0A0019" w:tentative="1">
      <w:start w:val="1"/>
      <w:numFmt w:val="lowerLetter"/>
      <w:lvlText w:val="%5."/>
      <w:lvlJc w:val="left"/>
      <w:pPr>
        <w:ind w:left="3278" w:hanging="360"/>
      </w:pPr>
    </w:lvl>
    <w:lvl w:ilvl="5" w:tplc="0C0A001B" w:tentative="1">
      <w:start w:val="1"/>
      <w:numFmt w:val="lowerRoman"/>
      <w:lvlText w:val="%6."/>
      <w:lvlJc w:val="right"/>
      <w:pPr>
        <w:ind w:left="3998" w:hanging="180"/>
      </w:pPr>
    </w:lvl>
    <w:lvl w:ilvl="6" w:tplc="0C0A000F" w:tentative="1">
      <w:start w:val="1"/>
      <w:numFmt w:val="decimal"/>
      <w:lvlText w:val="%7."/>
      <w:lvlJc w:val="left"/>
      <w:pPr>
        <w:ind w:left="4718" w:hanging="360"/>
      </w:pPr>
    </w:lvl>
    <w:lvl w:ilvl="7" w:tplc="0C0A0019" w:tentative="1">
      <w:start w:val="1"/>
      <w:numFmt w:val="lowerLetter"/>
      <w:lvlText w:val="%8."/>
      <w:lvlJc w:val="left"/>
      <w:pPr>
        <w:ind w:left="5438" w:hanging="360"/>
      </w:pPr>
    </w:lvl>
    <w:lvl w:ilvl="8" w:tplc="0C0A001B" w:tentative="1">
      <w:start w:val="1"/>
      <w:numFmt w:val="lowerRoman"/>
      <w:lvlText w:val="%9."/>
      <w:lvlJc w:val="right"/>
      <w:pPr>
        <w:ind w:left="6158" w:hanging="180"/>
      </w:pPr>
    </w:lvl>
  </w:abstractNum>
  <w:abstractNum w:abstractNumId="16">
    <w:nsid w:val="679762FA"/>
    <w:multiLevelType w:val="hybridMultilevel"/>
    <w:tmpl w:val="0164A80C"/>
    <w:lvl w:ilvl="0" w:tplc="52644074">
      <w:start w:val="1"/>
      <w:numFmt w:val="lowerLetter"/>
      <w:lvlText w:val="%1)"/>
      <w:lvlJc w:val="left"/>
      <w:pPr>
        <w:ind w:left="398" w:hanging="360"/>
      </w:pPr>
      <w:rPr>
        <w:rFonts w:hint="default"/>
      </w:rPr>
    </w:lvl>
    <w:lvl w:ilvl="1" w:tplc="0C0A0019" w:tentative="1">
      <w:start w:val="1"/>
      <w:numFmt w:val="lowerLetter"/>
      <w:lvlText w:val="%2."/>
      <w:lvlJc w:val="left"/>
      <w:pPr>
        <w:ind w:left="1118" w:hanging="360"/>
      </w:pPr>
    </w:lvl>
    <w:lvl w:ilvl="2" w:tplc="0C0A001B" w:tentative="1">
      <w:start w:val="1"/>
      <w:numFmt w:val="lowerRoman"/>
      <w:lvlText w:val="%3."/>
      <w:lvlJc w:val="right"/>
      <w:pPr>
        <w:ind w:left="1838" w:hanging="180"/>
      </w:pPr>
    </w:lvl>
    <w:lvl w:ilvl="3" w:tplc="0C0A000F" w:tentative="1">
      <w:start w:val="1"/>
      <w:numFmt w:val="decimal"/>
      <w:lvlText w:val="%4."/>
      <w:lvlJc w:val="left"/>
      <w:pPr>
        <w:ind w:left="2558" w:hanging="360"/>
      </w:pPr>
    </w:lvl>
    <w:lvl w:ilvl="4" w:tplc="0C0A0019" w:tentative="1">
      <w:start w:val="1"/>
      <w:numFmt w:val="lowerLetter"/>
      <w:lvlText w:val="%5."/>
      <w:lvlJc w:val="left"/>
      <w:pPr>
        <w:ind w:left="3278" w:hanging="360"/>
      </w:pPr>
    </w:lvl>
    <w:lvl w:ilvl="5" w:tplc="0C0A001B" w:tentative="1">
      <w:start w:val="1"/>
      <w:numFmt w:val="lowerRoman"/>
      <w:lvlText w:val="%6."/>
      <w:lvlJc w:val="right"/>
      <w:pPr>
        <w:ind w:left="3998" w:hanging="180"/>
      </w:pPr>
    </w:lvl>
    <w:lvl w:ilvl="6" w:tplc="0C0A000F" w:tentative="1">
      <w:start w:val="1"/>
      <w:numFmt w:val="decimal"/>
      <w:lvlText w:val="%7."/>
      <w:lvlJc w:val="left"/>
      <w:pPr>
        <w:ind w:left="4718" w:hanging="360"/>
      </w:pPr>
    </w:lvl>
    <w:lvl w:ilvl="7" w:tplc="0C0A0019" w:tentative="1">
      <w:start w:val="1"/>
      <w:numFmt w:val="lowerLetter"/>
      <w:lvlText w:val="%8."/>
      <w:lvlJc w:val="left"/>
      <w:pPr>
        <w:ind w:left="5438" w:hanging="360"/>
      </w:pPr>
    </w:lvl>
    <w:lvl w:ilvl="8" w:tplc="0C0A001B" w:tentative="1">
      <w:start w:val="1"/>
      <w:numFmt w:val="lowerRoman"/>
      <w:lvlText w:val="%9."/>
      <w:lvlJc w:val="right"/>
      <w:pPr>
        <w:ind w:left="6158" w:hanging="180"/>
      </w:pPr>
    </w:lvl>
  </w:abstractNum>
  <w:abstractNum w:abstractNumId="17">
    <w:nsid w:val="6D954B3D"/>
    <w:multiLevelType w:val="hybridMultilevel"/>
    <w:tmpl w:val="02BC37B0"/>
    <w:lvl w:ilvl="0" w:tplc="49CC6E8A">
      <w:start w:val="1"/>
      <w:numFmt w:val="lowerLetter"/>
      <w:lvlText w:val="%1)"/>
      <w:lvlJc w:val="left"/>
      <w:pPr>
        <w:ind w:left="1074" w:hanging="71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A942D2"/>
    <w:multiLevelType w:val="hybridMultilevel"/>
    <w:tmpl w:val="E9ECB5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0B107DC"/>
    <w:multiLevelType w:val="hybridMultilevel"/>
    <w:tmpl w:val="8EA4D360"/>
    <w:lvl w:ilvl="0" w:tplc="EBC222DA">
      <w:start w:val="1"/>
      <w:numFmt w:val="lowerLetter"/>
      <w:lvlText w:val="%1)"/>
      <w:lvlJc w:val="left"/>
      <w:pPr>
        <w:ind w:left="1074" w:hanging="71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5D428F"/>
    <w:multiLevelType w:val="hybridMultilevel"/>
    <w:tmpl w:val="642690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18"/>
  </w:num>
  <w:num w:numId="5">
    <w:abstractNumId w:val="1"/>
  </w:num>
  <w:num w:numId="6">
    <w:abstractNumId w:val="5"/>
  </w:num>
  <w:num w:numId="7">
    <w:abstractNumId w:val="2"/>
  </w:num>
  <w:num w:numId="8">
    <w:abstractNumId w:val="6"/>
  </w:num>
  <w:num w:numId="9">
    <w:abstractNumId w:val="8"/>
  </w:num>
  <w:num w:numId="10">
    <w:abstractNumId w:val="19"/>
  </w:num>
  <w:num w:numId="11">
    <w:abstractNumId w:val="3"/>
  </w:num>
  <w:num w:numId="12">
    <w:abstractNumId w:val="11"/>
  </w:num>
  <w:num w:numId="13">
    <w:abstractNumId w:val="20"/>
  </w:num>
  <w:num w:numId="14">
    <w:abstractNumId w:val="17"/>
  </w:num>
  <w:num w:numId="15">
    <w:abstractNumId w:val="13"/>
  </w:num>
  <w:num w:numId="16">
    <w:abstractNumId w:val="12"/>
  </w:num>
  <w:num w:numId="17">
    <w:abstractNumId w:val="4"/>
  </w:num>
  <w:num w:numId="18">
    <w:abstractNumId w:val="9"/>
  </w:num>
  <w:num w:numId="19">
    <w:abstractNumId w:val="14"/>
  </w:num>
  <w:num w:numId="20">
    <w:abstractNumId w:val="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F7A33"/>
    <w:rsid w:val="000479C6"/>
    <w:rsid w:val="000F712C"/>
    <w:rsid w:val="00117C30"/>
    <w:rsid w:val="00144D73"/>
    <w:rsid w:val="001C0FF2"/>
    <w:rsid w:val="001C342D"/>
    <w:rsid w:val="002346A8"/>
    <w:rsid w:val="002C56CD"/>
    <w:rsid w:val="002D3CE2"/>
    <w:rsid w:val="0031235E"/>
    <w:rsid w:val="00351D1E"/>
    <w:rsid w:val="00355E93"/>
    <w:rsid w:val="00384AB0"/>
    <w:rsid w:val="003B65CC"/>
    <w:rsid w:val="003C18FB"/>
    <w:rsid w:val="003D41D9"/>
    <w:rsid w:val="00422487"/>
    <w:rsid w:val="00457AD6"/>
    <w:rsid w:val="0046509F"/>
    <w:rsid w:val="004A01A8"/>
    <w:rsid w:val="005057B3"/>
    <w:rsid w:val="0053135E"/>
    <w:rsid w:val="00534904"/>
    <w:rsid w:val="00544FF9"/>
    <w:rsid w:val="005564FC"/>
    <w:rsid w:val="00561E32"/>
    <w:rsid w:val="00585672"/>
    <w:rsid w:val="00595139"/>
    <w:rsid w:val="005A055D"/>
    <w:rsid w:val="005F7A33"/>
    <w:rsid w:val="006110D1"/>
    <w:rsid w:val="00623575"/>
    <w:rsid w:val="00627FD9"/>
    <w:rsid w:val="006301F1"/>
    <w:rsid w:val="00666EF8"/>
    <w:rsid w:val="00682EDF"/>
    <w:rsid w:val="00693F33"/>
    <w:rsid w:val="006F1160"/>
    <w:rsid w:val="006F4027"/>
    <w:rsid w:val="006F7922"/>
    <w:rsid w:val="00705690"/>
    <w:rsid w:val="00712D64"/>
    <w:rsid w:val="007134D3"/>
    <w:rsid w:val="00716E74"/>
    <w:rsid w:val="00754496"/>
    <w:rsid w:val="00784BA4"/>
    <w:rsid w:val="007911FE"/>
    <w:rsid w:val="007E65F1"/>
    <w:rsid w:val="007F34BE"/>
    <w:rsid w:val="007F5074"/>
    <w:rsid w:val="00815E13"/>
    <w:rsid w:val="008276FE"/>
    <w:rsid w:val="00853003"/>
    <w:rsid w:val="008530F0"/>
    <w:rsid w:val="00864C59"/>
    <w:rsid w:val="00871296"/>
    <w:rsid w:val="00894FB4"/>
    <w:rsid w:val="008B1855"/>
    <w:rsid w:val="008B1BFE"/>
    <w:rsid w:val="008C2D17"/>
    <w:rsid w:val="008D31F6"/>
    <w:rsid w:val="008F64C7"/>
    <w:rsid w:val="009660B5"/>
    <w:rsid w:val="009C7AB1"/>
    <w:rsid w:val="009E5DA4"/>
    <w:rsid w:val="00A2238D"/>
    <w:rsid w:val="00A65B27"/>
    <w:rsid w:val="00A833CB"/>
    <w:rsid w:val="00A929C5"/>
    <w:rsid w:val="00AC6D78"/>
    <w:rsid w:val="00AD71BD"/>
    <w:rsid w:val="00AE08C8"/>
    <w:rsid w:val="00AF5A6E"/>
    <w:rsid w:val="00B0003A"/>
    <w:rsid w:val="00B671FD"/>
    <w:rsid w:val="00B727F7"/>
    <w:rsid w:val="00B736F6"/>
    <w:rsid w:val="00B96FBD"/>
    <w:rsid w:val="00BB0EAF"/>
    <w:rsid w:val="00BF0320"/>
    <w:rsid w:val="00C01895"/>
    <w:rsid w:val="00C21CCD"/>
    <w:rsid w:val="00C658CC"/>
    <w:rsid w:val="00C71ACC"/>
    <w:rsid w:val="00CE364B"/>
    <w:rsid w:val="00CE53B2"/>
    <w:rsid w:val="00D26B04"/>
    <w:rsid w:val="00D90266"/>
    <w:rsid w:val="00D97D4F"/>
    <w:rsid w:val="00DD567D"/>
    <w:rsid w:val="00DF6647"/>
    <w:rsid w:val="00E07229"/>
    <w:rsid w:val="00E1486F"/>
    <w:rsid w:val="00E51A8B"/>
    <w:rsid w:val="00EB005F"/>
    <w:rsid w:val="00EC64DB"/>
    <w:rsid w:val="00F13031"/>
    <w:rsid w:val="00F31E57"/>
    <w:rsid w:val="00F3552A"/>
    <w:rsid w:val="00F64404"/>
    <w:rsid w:val="00F950DB"/>
    <w:rsid w:val="00FF7D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lista1">
    <w:name w:val="Sin lista1"/>
    <w:next w:val="NoList"/>
    <w:uiPriority w:val="99"/>
    <w:semiHidden/>
    <w:unhideWhenUsed/>
    <w:rsid w:val="00544FF9"/>
  </w:style>
  <w:style w:type="paragraph" w:styleId="NormalWeb">
    <w:name w:val="Normal (Web)"/>
    <w:basedOn w:val="Normal"/>
    <w:uiPriority w:val="99"/>
    <w:semiHidden/>
    <w:unhideWhenUsed/>
    <w:rsid w:val="00544F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351D1E"/>
    <w:pPr>
      <w:ind w:left="720"/>
      <w:contextualSpacing/>
    </w:pPr>
  </w:style>
</w:styles>
</file>

<file path=word/webSettings.xml><?xml version="1.0" encoding="utf-8"?>
<w:webSettings xmlns:r="http://schemas.openxmlformats.org/officeDocument/2006/relationships" xmlns:w="http://schemas.openxmlformats.org/wordprocessingml/2006/main">
  <w:divs>
    <w:div w:id="18139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3948</TotalTime>
  <Pages>21</Pages>
  <Words>6974</Words>
  <Characters>38358</Characters>
  <Application>Microsoft Office Word</Application>
  <DocSecurity>0</DocSecurity>
  <Lines>319</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Marisa</cp:lastModifiedBy>
  <cp:revision>3</cp:revision>
  <cp:lastPrinted>2021-02-14T17:29:00Z</cp:lastPrinted>
  <dcterms:created xsi:type="dcterms:W3CDTF">2021-02-11T21:54:00Z</dcterms:created>
  <dcterms:modified xsi:type="dcterms:W3CDTF">2021-02-17T10:58:00Z</dcterms:modified>
</cp:coreProperties>
</file>